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670"/>
        <w:gridCol w:w="3119"/>
        <w:gridCol w:w="2410"/>
        <w:gridCol w:w="1417"/>
        <w:gridCol w:w="1276"/>
        <w:gridCol w:w="1506"/>
      </w:tblGrid>
      <w:tr w:rsidR="0053779A" w:rsidRPr="0053779A" w14:paraId="73CBAA11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C9FA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RESEARCH OFFICE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4B56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F5EF9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B3F4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7C2A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2CF5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1AD980B5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848FB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RESEARCH PROJECTS starting in 2022/2023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4BA4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BCBC7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566C8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5108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A7C6E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7EFFAC9C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B576D" w14:textId="3913AB53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As </w:t>
            </w:r>
            <w:proofErr w:type="gramStart"/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at</w:t>
            </w:r>
            <w:proofErr w:type="gramEnd"/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11th October 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5C8D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79F1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E7F1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F1B8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FF97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4FCFFEB6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18DCBA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Birkbeck College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7CA2CD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22815C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6D7E73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3CE92E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66E6AB4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53779A" w:rsidRPr="0053779A" w14:paraId="1CEF2380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6B77B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DC7B0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68836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5C15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55EB1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2785D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6569144D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31B18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Charity Open Access Fund 22/23: 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75561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73E74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Latchman, David,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7D4AF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B2B9D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8FE5C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30,156</w:t>
            </w:r>
          </w:p>
        </w:tc>
      </w:tr>
      <w:tr w:rsidR="0053779A" w:rsidRPr="0053779A" w14:paraId="5BA8B9AE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3CACB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Birkbeck College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B97FD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69C21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475FD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34AE7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170D7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30,156</w:t>
            </w:r>
          </w:p>
        </w:tc>
      </w:tr>
      <w:tr w:rsidR="0053779A" w:rsidRPr="0053779A" w14:paraId="49A60431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E81CF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BA730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9C1A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77FC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EF50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9E1C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1541B201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B956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9E925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FEC5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BA74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CC2B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7506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3D995B12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4569D51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Arts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59DDF4C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3056E8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726D4BB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5FF7BA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1538C35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53779A" w:rsidRPr="0053779A" w14:paraId="739A2FBC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F478ED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409F8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4154B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21BAA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1B14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FA646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3F05110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262CFD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Languages, Cultures &amp; Applied Linguistics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98E31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DBD7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69F6E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143F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0880D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2184968C" w14:textId="77777777" w:rsidTr="0053779A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6A4EF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Language change and urban transformation in Treaty Port Shanghai, c.1842 - 1943.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655B3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69FB6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Lou, Jia,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DE091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0E8D9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59DCF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55,349</w:t>
            </w:r>
          </w:p>
        </w:tc>
      </w:tr>
      <w:tr w:rsidR="0053779A" w:rsidRPr="0053779A" w14:paraId="31BC7792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90321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Languages, Cultures &amp; Applied Linguistics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DF06F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1AB40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7A48C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464C3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E6989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55,349</w:t>
            </w:r>
          </w:p>
        </w:tc>
      </w:tr>
      <w:tr w:rsidR="0053779A" w:rsidRPr="0053779A" w14:paraId="44FC65B0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43EA57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1DE5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3B046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391C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9C038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4192B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079D0E3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D5E35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English, Theatre and Creative Writing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012C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5CDAF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8456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9BC2A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86937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03093A7C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36895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Anecdotal Evidence: Science and Storytelling in the Global Eighteenth Century.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401ED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EBA2C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Senior, Emily,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CF83A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01/11/2022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F9963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31/10/2024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03ECC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181,771</w:t>
            </w:r>
          </w:p>
        </w:tc>
      </w:tr>
      <w:tr w:rsidR="0053779A" w:rsidRPr="0053779A" w14:paraId="4D6685FB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15588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Digital Experimentations and Technological Transformations: Interviews with (Post) Pandemic Theatre and Performance Artists.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F0FBD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FA7A0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Walsh, F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28B30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27/02/2023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69659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30/06/2023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6A4AE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4,445</w:t>
            </w:r>
          </w:p>
        </w:tc>
      </w:tr>
      <w:tr w:rsidR="0053779A" w:rsidRPr="0053779A" w14:paraId="24D0A75B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2EBA2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Improper Bodies: A Visual and Material Study of Medical and Pornographic Illustrations (1820-1880)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A897C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D381E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Whiteley, Rebecca,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2ABE1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CACC3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28/02/2023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09811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297,275</w:t>
            </w:r>
          </w:p>
        </w:tc>
      </w:tr>
      <w:tr w:rsidR="0053779A" w:rsidRPr="0053779A" w14:paraId="050A3460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B11C0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English, Theatre and Creative Writing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8E48A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8653B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47332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815F0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7EB9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483,491</w:t>
            </w:r>
          </w:p>
        </w:tc>
      </w:tr>
      <w:tr w:rsidR="0053779A" w:rsidRPr="0053779A" w14:paraId="4899BCE5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387F1F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15A2ED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43BE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3C186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082A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202D4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14453BF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CF06F2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Film, Media &amp; Cultural Studies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E56D2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97BA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28E97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15E7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E2AD3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0E79F38D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196BC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Decolonising the BBC Archive: Radio News and the language of race in post-WWII Britain.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48D2B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C78D8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Liarou, Eleni,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8CEA2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FFB4E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30/08/2024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CC00E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9,994</w:t>
            </w:r>
          </w:p>
        </w:tc>
      </w:tr>
      <w:tr w:rsidR="0053779A" w:rsidRPr="0053779A" w14:paraId="5D321173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81280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Misinformation in Everyday Life: Portable Principles for Blending Qualitative and Quantitative Social Media Research.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EABE5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95B37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Topinka, Robert,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122F6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B22A9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30/03/2024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197D7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8,883</w:t>
            </w:r>
          </w:p>
        </w:tc>
      </w:tr>
      <w:tr w:rsidR="0053779A" w:rsidRPr="0053779A" w14:paraId="1F5D62B1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D4429D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Film Media and Cultural Studies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0C791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8D80E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97F8A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C43B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2DA95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18,877</w:t>
            </w:r>
          </w:p>
        </w:tc>
      </w:tr>
      <w:tr w:rsidR="0053779A" w:rsidRPr="0053779A" w14:paraId="3527F9F6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C9FEA7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F343C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C13F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17C3E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42E0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2738C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122D7E6F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9AD322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History of Art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68EBB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7892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C53D1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55D5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9BB9F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7449FB4C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582DE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Anywhere - Nowhere': Architectures and landscapes of peri-urban Heathrow.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E6F9D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0BD35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Crinson, Mark,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B8BFA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9E135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597D27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55,249</w:t>
            </w:r>
          </w:p>
        </w:tc>
      </w:tr>
      <w:tr w:rsidR="0053779A" w:rsidRPr="0053779A" w14:paraId="60529821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3A929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Photography as a Schooling Issue in British Medicine, 1870-1914. - Dr J Bate.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16679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92248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Di Bello, Patrizia,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8FA90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55546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93D6D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8,831</w:t>
            </w:r>
          </w:p>
        </w:tc>
      </w:tr>
      <w:tr w:rsidR="0053779A" w:rsidRPr="0053779A" w14:paraId="6D8B62E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A31DF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Blonde: Women, Desire and the Image in Post-War Britain.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C1E08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D06E2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Nead, Lynda,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1F458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BA56A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9A467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53,467</w:t>
            </w:r>
          </w:p>
        </w:tc>
      </w:tr>
      <w:tr w:rsidR="0053779A" w:rsidRPr="0053779A" w14:paraId="16C78B58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5E78C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Slavery and the British Art Collector, 1768-1833.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4C7F7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C3379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Thomas, Sarah,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38BEF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0340E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DEC89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52,694</w:t>
            </w:r>
          </w:p>
        </w:tc>
      </w:tr>
      <w:tr w:rsidR="0053779A" w:rsidRPr="0053779A" w14:paraId="457CB00A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395B5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History of Art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71846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F02F1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4A7F6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05B52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02ADB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170,241</w:t>
            </w:r>
          </w:p>
        </w:tc>
      </w:tr>
      <w:tr w:rsidR="0053779A" w:rsidRPr="0053779A" w14:paraId="7DBF19C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B7A46F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29CE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9EB7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BDC45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E364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96364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3DD3EFF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4D6FA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Arts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C0B9D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A5A5E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DB398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3A03D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B26A95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727,958</w:t>
            </w:r>
          </w:p>
        </w:tc>
      </w:tr>
      <w:tr w:rsidR="0053779A" w:rsidRPr="0053779A" w14:paraId="62AA5E0A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9EB6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B81D31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4ADAE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C7ADA1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C9C8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EECDB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5E1BBB50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E6852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F8CC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9679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7107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EDF6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3D1AC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1C97C7F0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8EDCB2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Business, Economics &amp; Informatics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05974E8B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8ACE6E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C227BB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1F1E35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07AC619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53779A" w:rsidRPr="0053779A" w14:paraId="341F4A55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5DE0CE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A17B5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5A3C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67F33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EA3F3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87668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73C3C9A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F7366D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Computer Science &amp; Information Systems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3BFB6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9517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2776E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8937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0E347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21F66B7B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1C47D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Approximate Pattern Matching with Wildcards and Errors.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FBD44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Royal Society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0C4A5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Charalampopoulos, Panagiotis,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8DBB0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10/07/2023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4E102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09/07/2025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CEA2F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12,000</w:t>
            </w:r>
          </w:p>
        </w:tc>
      </w:tr>
      <w:tr w:rsidR="0053779A" w:rsidRPr="0053779A" w14:paraId="2E1D2237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86198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ESPRESSO - Efficient Search over Personal Repositories - Secure and Sovereign.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8D2D9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Engineering and Physical Sciences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19B84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Roussos, George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BF5E8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999A2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28/02/2026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BBF75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353,354</w:t>
            </w:r>
          </w:p>
        </w:tc>
      </w:tr>
      <w:tr w:rsidR="0053779A" w:rsidRPr="0053779A" w14:paraId="6666D55E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B675C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Moore Foundation Data-Driver Discovery Investigator Sub-recipient.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D1B01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Gordon &amp; Betty Moore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5DE0F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Reidl, Felix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8C1F7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9F4FB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C1667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29,124</w:t>
            </w:r>
          </w:p>
        </w:tc>
      </w:tr>
      <w:tr w:rsidR="0053779A" w:rsidRPr="0053779A" w14:paraId="193E410E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145FF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Computer Science and Information Systems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B2B1B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58A6A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FE211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487A0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F008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394,478</w:t>
            </w:r>
          </w:p>
        </w:tc>
      </w:tr>
      <w:tr w:rsidR="0053779A" w:rsidRPr="0053779A" w14:paraId="7BE76685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52881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A7659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DB186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54DF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CBD48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A4AE1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5082C86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54F4A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Economics, Mathematics and Statistics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A79B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5C539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FE08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56AED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7DF5F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39E631C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4E2CC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Four-Day Working Week: A Government Plan to Trial It.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1955B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Institute of Employment and Vocational Training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FB266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Gomes, Pedro,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FC0E3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BAFA1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13/09/2023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18826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39,575</w:t>
            </w:r>
          </w:p>
        </w:tc>
      </w:tr>
      <w:tr w:rsidR="0053779A" w:rsidRPr="0053779A" w14:paraId="6F7D1FA4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111B93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Economics, Mathematics and Statistics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5BC6A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E0858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6F60D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E3C97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B3C5A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39,575</w:t>
            </w:r>
          </w:p>
        </w:tc>
      </w:tr>
      <w:tr w:rsidR="0053779A" w:rsidRPr="0053779A" w14:paraId="43F2F88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33C30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CAA8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B784A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861D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7F56C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30843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7FC43693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34BA8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Management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53121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9A6F2B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7969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49141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95A70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16AE004" w14:textId="77777777" w:rsidTr="0053779A">
        <w:trPr>
          <w:trHeight w:val="67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6EA11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Under influence? An investigation of social media influencers’ impact on followers’ affective consequences and wellbeing.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2784D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1F110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Crisafulli, Benedetta,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DC2D5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01/11/2022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C4B54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31/10/2024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6C427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6,424</w:t>
            </w:r>
          </w:p>
        </w:tc>
      </w:tr>
      <w:tr w:rsidR="0053779A" w:rsidRPr="0053779A" w14:paraId="29057A3C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20E32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Literature review on metrics and methods used in the assessment or economic evaluation of public support for R&amp;D&amp;I programmes.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B81A8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DD829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De Silva,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Lasandahasi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E75F0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09/01/2023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36562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08/04/2023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940D9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4,019</w:t>
            </w:r>
          </w:p>
        </w:tc>
      </w:tr>
      <w:tr w:rsidR="0053779A" w:rsidRPr="0053779A" w14:paraId="2D3493AA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2F157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Innovation &amp; Research Caucus Phase 2.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57E6A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39504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De Silva,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Lasandahasi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C91D3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73938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EEE71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295,486</w:t>
            </w:r>
          </w:p>
        </w:tc>
      </w:tr>
      <w:tr w:rsidR="0053779A" w:rsidRPr="0053779A" w14:paraId="22D51C14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11A31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To sponsor the APPG Inclusive Entrepreneurship Inquiry Report 'Road to Wonder'.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A9B9D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4C225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Lawton Smith, Rosemary,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CE08E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390AB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5E000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25,507</w:t>
            </w:r>
          </w:p>
        </w:tc>
      </w:tr>
      <w:tr w:rsidR="0053779A" w:rsidRPr="0053779A" w14:paraId="39B54ED2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A2FB4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London Research and Policy Partnership - London government working together for a fairer, greener and more prosperous city.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8F1F6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B54E6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Lawton Smith, Rosemary,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8D629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18/04/2023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0B2167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17/09/2023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0D464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1,167</w:t>
            </w:r>
          </w:p>
        </w:tc>
      </w:tr>
      <w:tr w:rsidR="0053779A" w:rsidRPr="0053779A" w14:paraId="7DBE9056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9DA3E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Management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A6D2E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F5C20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2280A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AD8FC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0D53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332,603</w:t>
            </w:r>
          </w:p>
        </w:tc>
      </w:tr>
      <w:tr w:rsidR="0053779A" w:rsidRPr="0053779A" w14:paraId="130225C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B41FD1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5500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4C9BE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5A19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15124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6BAB6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EDAB897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6F304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Organisational Psychology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C2BD3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4A062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C0C51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D1781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F7C25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1C1A030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E8580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Neurodiversity at work: provision, need and gap analysis.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855F2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Neurodiversity in Business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A042D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McDowall, Almuth,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32277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27/09/2022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212B3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28/02/2023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83E12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32,606</w:t>
            </w:r>
          </w:p>
        </w:tc>
      </w:tr>
      <w:tr w:rsidR="0053779A" w:rsidRPr="0053779A" w14:paraId="2FF16AB3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2B1A4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Total for Organisational </w:t>
            </w:r>
            <w:proofErr w:type="spellStart"/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Pyschology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9B91D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360D7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AE6DF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BD3BE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FD5F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32,606</w:t>
            </w:r>
          </w:p>
        </w:tc>
      </w:tr>
      <w:tr w:rsidR="0053779A" w:rsidRPr="0053779A" w14:paraId="31020033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B972EA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52CB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10181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3A55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A5DD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6E97D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2DF94D0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CE6BC9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Business, Economics &amp; Informatics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09CDE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2C95C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7B713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B387C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6D931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799,262</w:t>
            </w:r>
          </w:p>
        </w:tc>
      </w:tr>
      <w:tr w:rsidR="0053779A" w:rsidRPr="0053779A" w14:paraId="56BD737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5CB9D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160F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2B07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9788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10FE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C1AB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31D0694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3D9F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D15D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AEB4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0383E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6A605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EBDD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3BAD835D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2363122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Law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ABCEBD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2CB15AD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AF7F1D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0505438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35FC995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53779A" w:rsidRPr="0053779A" w14:paraId="44589B01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95547D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700C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44883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A5DE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60478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A5924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506C876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3F4E0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Criminology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A051A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68827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1645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546E3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1649A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6FBAA471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93FB7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Surviving Rape in Public: The Affects and Effects of Speaking as a Survivor.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2418F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DFAAC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Serisier, Tanya,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A8753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A539F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AD65B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56,426</w:t>
            </w:r>
          </w:p>
        </w:tc>
      </w:tr>
      <w:tr w:rsidR="0053779A" w:rsidRPr="0053779A" w14:paraId="6C03F313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43715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Criminology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60253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7FBC0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5DB36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B88C9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F5BD8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56,426</w:t>
            </w:r>
          </w:p>
        </w:tc>
      </w:tr>
      <w:tr w:rsidR="0053779A" w:rsidRPr="0053779A" w14:paraId="76D2B74C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90FFC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2953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136A4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E0CC9C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16339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C62D8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3C2A78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CEDC6B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Institute for Crime and Justice Policy Research (ICPR)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AA77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26B18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76793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150AA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4649B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6D72618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A100B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Lived experience of the law: A research and policy project.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A63CA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Nuffield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72E03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Hunter, Gillian, 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1155C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03/01/2023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13C5E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9BDAE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285,185</w:t>
            </w:r>
          </w:p>
        </w:tc>
      </w:tr>
      <w:tr w:rsidR="0053779A" w:rsidRPr="0053779A" w14:paraId="1A5CF02C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13E71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Tackling Online Fraud: a joint proposal from Crest Advisory, the Police Foundation and ICPR, Birkbeck.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95F53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Dawes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ED02D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Jacobson, Jessica,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93C7D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01/02/2023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66E1C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F0FC4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72,466</w:t>
            </w:r>
          </w:p>
        </w:tc>
      </w:tr>
      <w:tr w:rsidR="0053779A" w:rsidRPr="0053779A" w14:paraId="545F5759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768DBD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ICPR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288FF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2887F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F6061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55AE0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010E9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357,651</w:t>
            </w:r>
          </w:p>
        </w:tc>
      </w:tr>
      <w:tr w:rsidR="0053779A" w:rsidRPr="0053779A" w14:paraId="1704ACC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A6E013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F2493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5AF5E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8FC0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09999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5547A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1210FA7E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65933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Law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D193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4D3F5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34605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21F2C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6A8DC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F80417F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66717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Ethnic, Religious and Gender-Based Lynching Cases in Turkey: 2000-2022.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1AC25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9E1F4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Ertur, Basak,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21DB6E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EBC42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D0168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32,025</w:t>
            </w:r>
          </w:p>
        </w:tc>
      </w:tr>
      <w:tr w:rsidR="0053779A" w:rsidRPr="0053779A" w14:paraId="682DEE4F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5D858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Law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D7233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6FCDA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31482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A8BFF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9B72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32,025</w:t>
            </w:r>
          </w:p>
        </w:tc>
      </w:tr>
      <w:tr w:rsidR="0053779A" w:rsidRPr="0053779A" w14:paraId="257C2D5F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51C3B71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149B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618B9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F34D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C035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F7FCA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4ADEB997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E56217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Law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F0D84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A535E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11447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7C84D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1E0E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446,102</w:t>
            </w:r>
          </w:p>
        </w:tc>
      </w:tr>
      <w:tr w:rsidR="0053779A" w:rsidRPr="0053779A" w14:paraId="245CBA4E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2B5B0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106F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600E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CCA5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C8A6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6A73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0BB4A4C3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4073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4E03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B13D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437B5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9DB1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7E8D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53779A" w:rsidRPr="0053779A" w14:paraId="75B574F7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2C21714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Science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1A02AF18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403F57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56EC0C6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8A58EB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426193A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53779A" w:rsidRPr="0053779A" w14:paraId="1AA5EF86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D550F4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38183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5043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807C5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EE9D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CD23C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2AE3622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E2B47B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Biological Sciences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32B37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CB65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8B67E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1E6D1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4B4F6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0C8CDE5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38732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Cellular machinery in situ by correlative microscopy.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A6F0A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6BA4D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Moores, Carolyn,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A09CD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AD7C7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8C6F9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254,128</w:t>
            </w:r>
          </w:p>
        </w:tc>
      </w:tr>
      <w:tr w:rsidR="0053779A" w:rsidRPr="0053779A" w14:paraId="2F1F17B0" w14:textId="77777777" w:rsidTr="0053779A">
        <w:trPr>
          <w:trHeight w:val="9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39AC5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22-ICRAD Call 2 - Defining the Molecular Determinants of Mycobacterial Adaptation and </w:t>
            </w:r>
            <w:proofErr w:type="spellStart"/>
            <w:proofErr w:type="gram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host:pathogen</w:t>
            </w:r>
            <w:proofErr w:type="spellEnd"/>
            <w:proofErr w:type="gram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Interaction to inform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bTB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control.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9509B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Biotechnology and Biological Sciences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A2FE0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Nobeli, Eirini,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F8747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03/07/2023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98C0D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02/07/2026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2BAAA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61,717</w:t>
            </w:r>
          </w:p>
        </w:tc>
      </w:tr>
      <w:tr w:rsidR="0053779A" w:rsidRPr="0053779A" w14:paraId="3D41CAC9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DC7D4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Biological Sciences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BDE79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69DEC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93384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E1DA8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A0AE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315,845</w:t>
            </w:r>
          </w:p>
        </w:tc>
      </w:tr>
      <w:tr w:rsidR="0053779A" w:rsidRPr="0053779A" w14:paraId="6AFAC39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00D47A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839CB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F6B9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6FADF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2A1D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B7BAA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21731F26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12EF27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Earth and Planetary Sciences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1995E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7A4D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9CA11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D552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18E34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7B244DC9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7EAA4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Knowledge Exchange Fellowship: Environmental Science Exchange with the Democratic People's Republic of Korea.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58405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Natural Environment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A9007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Hammond, James,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833A7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03/10/2022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67607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02/10/2025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EBAE4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185,007</w:t>
            </w:r>
          </w:p>
        </w:tc>
      </w:tr>
      <w:tr w:rsidR="0053779A" w:rsidRPr="0053779A" w14:paraId="2A80D036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C90DC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evolution of Chalk Sea ecosystems: biodiversity, resilience and ecological function in a warming world.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22167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Natural Environment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C462D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Underwood, Charles,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0FBD5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E0D05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30/06/2026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A6340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21,514</w:t>
            </w:r>
          </w:p>
        </w:tc>
      </w:tr>
      <w:tr w:rsidR="0053779A" w:rsidRPr="0053779A" w14:paraId="41BC25AE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C06369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Earth and Planetary Sciences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B28B0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8CB49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F8899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C2B73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CECD7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206,521</w:t>
            </w:r>
          </w:p>
        </w:tc>
      </w:tr>
      <w:tr w:rsidR="0053779A" w:rsidRPr="0053779A" w14:paraId="4C4132B7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9FE4DC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FB267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F3BC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A63DD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9FC33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11DC7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56D3D897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C437D34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Psychological Sciences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27353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16C9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201FD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186E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50BD3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02A96426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FB7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Perceived gender non-conformity of transgender people's facial features and its association to transgender prejudice.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B93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4E9D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Alon, Zivony,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B0F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03E0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A37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9,725</w:t>
            </w:r>
          </w:p>
        </w:tc>
      </w:tr>
      <w:tr w:rsidR="0053779A" w:rsidRPr="0053779A" w14:paraId="4E9329D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B22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Daphne Jackson Fellowship.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BD1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1F9C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Burke, Beverley, MISS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CF1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01/12/2022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7AB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30/11/2025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20B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40,992</w:t>
            </w:r>
          </w:p>
        </w:tc>
      </w:tr>
      <w:tr w:rsidR="0053779A" w:rsidRPr="0053779A" w14:paraId="1E4A5343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B8925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Terrestrial weightlessness: biases in the perception of the physical weight of body parts?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D2014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Experimental Psychology Society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8797C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Ferre, Elisa Raffaella,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D73DE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6DD99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419BE7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9,991</w:t>
            </w:r>
          </w:p>
        </w:tc>
      </w:tr>
      <w:tr w:rsidR="0053779A" w:rsidRPr="0053779A" w14:paraId="782110D8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68F87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Developing responsible neurotechnology to personalise interventions for neurodevelopmental conditions.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1015B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Engineering and Physical Sciences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1DE15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Jones, Emily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5A10C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439F0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37BFF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18,594</w:t>
            </w:r>
          </w:p>
        </w:tc>
      </w:tr>
      <w:tr w:rsidR="0053779A" w:rsidRPr="0053779A" w14:paraId="6C58D98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9038B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Risk and Resilience in Developmental Diversity and Mental Health.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DC7CE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Innovate UK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B07B2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Jones, Emily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70EA0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CEA8C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2D573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357,649</w:t>
            </w:r>
          </w:p>
        </w:tc>
      </w:tr>
      <w:tr w:rsidR="0053779A" w:rsidRPr="0053779A" w14:paraId="311D3CE5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9EA88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Stay Cool: The development of self-regulation in mind, brain and body.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B30BD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James S. McDonnell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DA330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Jones, Emily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E4CAB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42B92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C52C9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223,216</w:t>
            </w:r>
          </w:p>
        </w:tc>
      </w:tr>
      <w:tr w:rsidR="0053779A" w:rsidRPr="0053779A" w14:paraId="4A339483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B5DBF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Genetics and AI for Individualised Neural Stratification (GAIINS).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C50E4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Simons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C117A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Jones, Emily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B4358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01/12/2022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77800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30/11/2025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77453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319,158</w:t>
            </w:r>
          </w:p>
        </w:tc>
      </w:tr>
      <w:tr w:rsidR="0053779A" w:rsidRPr="0053779A" w14:paraId="0AED9B9E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D52F9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Early Life Cohort Feasibility Study (ELC-FS).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90ABE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20495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Jones, Emily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A94DF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20D6A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D7509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90,309</w:t>
            </w:r>
          </w:p>
        </w:tc>
      </w:tr>
      <w:tr w:rsidR="0053779A" w:rsidRPr="0053779A" w14:paraId="51E2FD88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77A0E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SPAtial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Cogniton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to Enhance mathematical learning (SPACE)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640FE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Education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Endownment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C3499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Mareschal, Denis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EC026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25D12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D5315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8,903</w:t>
            </w:r>
          </w:p>
        </w:tc>
      </w:tr>
      <w:tr w:rsidR="0053779A" w:rsidRPr="0053779A" w14:paraId="1A388913" w14:textId="77777777" w:rsidTr="0053779A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2533D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Cognitive and Behavioural Therapies in Britain: Historical and Contemporary Perspectives.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423BA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F78E9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Marks, S DR, Smith, Jonathan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26530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01/05/2023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4B3BE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4523D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103,336</w:t>
            </w:r>
          </w:p>
        </w:tc>
      </w:tr>
      <w:tr w:rsidR="0053779A" w:rsidRPr="0053779A" w14:paraId="53EE726F" w14:textId="77777777" w:rsidTr="0053779A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EF546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An Integrated Real-Time Approach to the Development of Human Problem Solving.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84C2B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2F9AA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Ossmy, Ori,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4D229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356CA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95FC1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243,895</w:t>
            </w:r>
          </w:p>
        </w:tc>
      </w:tr>
      <w:tr w:rsidR="0053779A" w:rsidRPr="0053779A" w14:paraId="1FAC4D7D" w14:textId="77777777" w:rsidTr="0053779A">
        <w:trPr>
          <w:trHeight w:val="9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A8FEF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Real-time mechanisms underlying short-term and long-term effects of physical exercise on problem solving skills in children with ADHD.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4A201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Waterloo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BF2FB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Ossmy, Ori,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971D6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4FFE0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31/10/2024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D0B41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64,890</w:t>
            </w:r>
          </w:p>
        </w:tc>
      </w:tr>
      <w:tr w:rsidR="0053779A" w:rsidRPr="0053779A" w14:paraId="33E67651" w14:textId="77777777" w:rsidTr="0053779A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256D4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The effects of multi-modal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nformation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on the development of action planning.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DE37D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107D3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Ossmy, Ori,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A129A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C7069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54A76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479,687</w:t>
            </w:r>
          </w:p>
        </w:tc>
      </w:tr>
      <w:tr w:rsidR="0053779A" w:rsidRPr="0053779A" w14:paraId="7BC860EC" w14:textId="77777777" w:rsidTr="0053779A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55C9C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Identifying Early Markers of Autistic Spectrum Disorder in Naturalistic Motor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Behavior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using High-Frequency Sampling.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2BCF8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Simons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C488B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Ossmy, Ori,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BEA4A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01/03/2023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C0A83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28/02/2025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02FDC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53,423</w:t>
            </w:r>
          </w:p>
        </w:tc>
      </w:tr>
      <w:tr w:rsidR="0053779A" w:rsidRPr="0053779A" w14:paraId="61A94B1B" w14:textId="77777777" w:rsidTr="0053779A">
        <w:trPr>
          <w:trHeight w:val="66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3B39B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London Genetics Network - Sectional Interest Group Funding Grant 2022.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22F92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Genetics Society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BE144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Ronald, Angelica,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1DCFD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01/11/2022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BAA32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31/07/2023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12C0C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2,955</w:t>
            </w:r>
          </w:p>
        </w:tc>
      </w:tr>
      <w:tr w:rsidR="0053779A" w:rsidRPr="0053779A" w14:paraId="4A4593E0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B3386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Imaging the metabolic basis of atypical brain development.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88A3D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02145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Siddiqui, Maheen, 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D3585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01/08/2022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F21DA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30/11/2030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67C9F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785,574</w:t>
            </w:r>
          </w:p>
        </w:tc>
      </w:tr>
      <w:tr w:rsidR="0053779A" w:rsidRPr="0053779A" w14:paraId="6F19D0C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46DF2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Teacher Choices Cognitive </w:t>
            </w:r>
            <w:proofErr w:type="gram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Science .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ECA34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Education Endowment Foundation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40C42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Thomas, Michael,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B181C1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01/12/2022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CB997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30/06/2023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CA3B20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4,820</w:t>
            </w:r>
          </w:p>
        </w:tc>
      </w:tr>
      <w:tr w:rsidR="0053779A" w:rsidRPr="0053779A" w14:paraId="73111F37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6BAE9F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Psychological Sciences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16F07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14C66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0B17F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A3E07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7C8E5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2,817,117</w:t>
            </w:r>
          </w:p>
        </w:tc>
      </w:tr>
      <w:tr w:rsidR="0053779A" w:rsidRPr="0053779A" w14:paraId="3C2E8A0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2E7656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949B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E386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71E29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CFB3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9E2B2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3779A" w:rsidRPr="0053779A" w14:paraId="51A706EA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714319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Science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27F4C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E6DA0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460C2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4C884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143B3F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3,339,483</w:t>
            </w:r>
          </w:p>
        </w:tc>
      </w:tr>
      <w:tr w:rsidR="0053779A" w:rsidRPr="0053779A" w14:paraId="4858A81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C12357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757C65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22CF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31C4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18E6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052B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66137FF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4E036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8A1C08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2436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FF6B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7DA5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2F0C1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0D4973B8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5209F2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Social Sciences, History and Philosophy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F86DAD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3860FA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91306D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09FAD83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7744F1CB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53779A" w:rsidRPr="0053779A" w14:paraId="0B05E133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5E91B1B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C1BCA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FA82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92338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EF88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2198B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7F125641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B9D25C9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Geography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BF7C1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76F5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4659C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F21F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F64E6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60EBEFEA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83EA8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Understanding the inequality impacts of health PPPs in Middle Income Countries.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C8507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Academy of Medical Sciences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C4044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kern w:val="0"/>
                <w:lang w:eastAsia="en-GB"/>
                <w14:ligatures w14:val="none"/>
              </w:rPr>
              <w:t>Gideon, Jasmine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E5EFB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06/03/2023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2A0EF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05/03/2024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8D824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24,959</w:t>
            </w:r>
          </w:p>
        </w:tc>
      </w:tr>
      <w:tr w:rsidR="0053779A" w:rsidRPr="0053779A" w14:paraId="721E557B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5FDF90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Geography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10854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D6F40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5D741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3B2FE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9AECD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24,959</w:t>
            </w:r>
          </w:p>
        </w:tc>
      </w:tr>
      <w:tr w:rsidR="0053779A" w:rsidRPr="0053779A" w14:paraId="79D5AE6C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0C23CE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A84A0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BF68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9CB38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FA41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66391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1BF14CCA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591542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History, Classics and Archaeology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55493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7551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B757F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5EFE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C1369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230843BB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1BA13A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Ecologies of violence: heritage and conflict in more-than-human worlds.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04D84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E9199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Breithoff, Esther,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86B55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01/05/2023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1E82A3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A7743E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561,206</w:t>
            </w:r>
          </w:p>
        </w:tc>
      </w:tr>
      <w:tr w:rsidR="0053779A" w:rsidRPr="0053779A" w14:paraId="6E481379" w14:textId="77777777" w:rsidTr="0053779A">
        <w:trPr>
          <w:trHeight w:val="61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1B209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Re-Mapping the Middle of Nowhere: Settler Colonialism, Critical Family History, and the Troubled Inheritance of Place.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BE41E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F24CB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Laite, Julia,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75417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29/12/2022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5CAB2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1DB60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10,000</w:t>
            </w:r>
          </w:p>
        </w:tc>
      </w:tr>
      <w:tr w:rsidR="0053779A" w:rsidRPr="0053779A" w14:paraId="77CE2F18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1FF81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Visiting Professorship - Professor Jeffrey Wasserstrom.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7CD92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A293D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Lovell, Julia, MISS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0F6D1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28/03/2023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D7C83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27/06/2023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29CCA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13,457</w:t>
            </w:r>
          </w:p>
        </w:tc>
      </w:tr>
      <w:tr w:rsidR="0053779A" w:rsidRPr="0053779A" w14:paraId="6FE67C2B" w14:textId="77777777" w:rsidTr="0053779A">
        <w:trPr>
          <w:trHeight w:val="63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F19D0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Cognitive and Behavioural Therapies in Britain: Historical and Contemporary Perspectives.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21482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D974ED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Marks, Sarah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679ED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01/05/2023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46340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464BF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471,562</w:t>
            </w:r>
          </w:p>
        </w:tc>
      </w:tr>
      <w:tr w:rsidR="0053779A" w:rsidRPr="0053779A" w14:paraId="38FEDFC4" w14:textId="77777777" w:rsidTr="0053779A">
        <w:trPr>
          <w:trHeight w:val="585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36671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gram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Twentieth-Century </w:t>
            </w: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Psy</w:t>
            </w:r>
            <w:proofErr w:type="spellEnd"/>
            <w:proofErr w:type="gram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-Disciplines and LGBTQIA+ Communities.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1EE08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(Society for Social History of Medicine)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97C9B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Marks, Sarah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237B27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09/01/2023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386E32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08/01/2024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E844B7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5,975</w:t>
            </w:r>
          </w:p>
        </w:tc>
      </w:tr>
      <w:tr w:rsidR="0053779A" w:rsidRPr="0053779A" w14:paraId="6C7FD9D2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DB2FE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Depopulating Landscapes: Environment and Community Archives in Calabria.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C9989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F0CE3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Viscomi, J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243EF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9076E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15/09/2023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2E4858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7,333</w:t>
            </w:r>
          </w:p>
        </w:tc>
      </w:tr>
      <w:tr w:rsidR="0053779A" w:rsidRPr="0053779A" w14:paraId="728A31F6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D43B6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History, Classics and Archaeology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F8EBC4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797AF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6F61D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098EE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D3D25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1,069,533</w:t>
            </w:r>
          </w:p>
        </w:tc>
      </w:tr>
      <w:tr w:rsidR="0053779A" w:rsidRPr="0053779A" w14:paraId="1EACF9A3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AABAED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5F4D5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6D74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1D7C0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B41E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8CFBD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676D652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F1A739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Politics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91AB7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728C4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BBF81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6E978B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B8ADF9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097A2F7E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CDA9B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Work and Food Security in the UK: An Analysis across Household, Community and Workplace.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F47538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41D7E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Colas, Alejandro, PROF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04D52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03/10/2022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71BB9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02/10/2023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357C53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9,486</w:t>
            </w:r>
          </w:p>
        </w:tc>
      </w:tr>
      <w:tr w:rsidR="0053779A" w:rsidRPr="0053779A" w14:paraId="1464B39A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7CA10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Exploring citizens' responses to science in public policy through natural language processing and conjoint experiments.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3B7D56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4431A0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Horvath, Laszlo,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30716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08/09/2022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7AA786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07/09/2023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79A13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64,745</w:t>
            </w:r>
          </w:p>
        </w:tc>
      </w:tr>
      <w:tr w:rsidR="0053779A" w:rsidRPr="0053779A" w14:paraId="56607239" w14:textId="77777777" w:rsidTr="0053779A">
        <w:trPr>
          <w:trHeight w:val="6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4AD59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Do Corruption Experiences Promote Migration? Observational and Experimental Evidence from Sub-Saharan Africa.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F1CA7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University of Gothenburg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F2115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Maydom, Barry, DR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8F76E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01/12/2022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D1E013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31/12/2022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E166A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1,852</w:t>
            </w:r>
          </w:p>
        </w:tc>
      </w:tr>
      <w:tr w:rsidR="0053779A" w:rsidRPr="0053779A" w14:paraId="5A955938" w14:textId="77777777" w:rsidTr="0053779A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0ADA02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Politics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5A6EBF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575E12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C0935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E1FA74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51F94C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76,083</w:t>
            </w:r>
          </w:p>
        </w:tc>
      </w:tr>
      <w:tr w:rsidR="0053779A" w:rsidRPr="0053779A" w14:paraId="01DB395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E8C971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CBD0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C5217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61E10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C2041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4E52A6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53779A" w:rsidRPr="0053779A" w14:paraId="30660C5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32B6D6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Social Sciences, History and Philosophy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9D047C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C20A99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1D6BAA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B86207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57764" w14:textId="77777777" w:rsidR="0053779A" w:rsidRPr="0053779A" w:rsidRDefault="0053779A" w:rsidP="005377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1,170,575</w:t>
            </w:r>
          </w:p>
        </w:tc>
      </w:tr>
      <w:tr w:rsidR="0053779A" w:rsidRPr="0053779A" w14:paraId="190B904F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F37476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7C86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0FD9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CD389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BEE2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C67FF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1C43E0FC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BE3C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DB177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E055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0802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20B7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E1119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74E2914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ADB4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85BAB7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SUMMARY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CE626E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2DA2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7A285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2A36D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7813201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C824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64F834A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NUMBER OF PROJECTS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6C740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B97E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EE8E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904E2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36C7D424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351A7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201CCE" w14:textId="77777777" w:rsidR="0053779A" w:rsidRPr="0053779A" w:rsidRDefault="0053779A" w:rsidP="005377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77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VALUE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FDD9F5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53779A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£6,513,536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F8503" w14:textId="77777777" w:rsidR="0053779A" w:rsidRPr="0053779A" w:rsidRDefault="0053779A" w:rsidP="0053779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EAB58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00DFC" w14:textId="77777777" w:rsidR="0053779A" w:rsidRPr="0053779A" w:rsidRDefault="0053779A" w:rsidP="0053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4CF7FA7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49D0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7725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A45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F4D8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E380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87F5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01CE6F0D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1D4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B39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9C0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07B9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00B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969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101EE829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E976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465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16E2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9F4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9747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691E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3544BBC2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25E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649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B65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4475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3690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081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6C53EC7A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D7D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4A0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8581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62D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3FDB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754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5BBE6AA7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F60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9376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F2E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5EDD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2C4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E1EF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779A" w:rsidRPr="0053779A" w14:paraId="5E7B6AEB" w14:textId="77777777" w:rsidTr="0053779A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79E3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BE8C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ECD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7767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83F4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2A2A" w14:textId="77777777" w:rsidR="0053779A" w:rsidRPr="0053779A" w:rsidRDefault="0053779A" w:rsidP="005377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F80D24F" w14:textId="77777777" w:rsidR="00332142" w:rsidRDefault="00332142"/>
    <w:sectPr w:rsidR="00332142" w:rsidSect="0053779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79A"/>
    <w:rsid w:val="00332142"/>
    <w:rsid w:val="003A1093"/>
    <w:rsid w:val="0053779A"/>
    <w:rsid w:val="0060139A"/>
    <w:rsid w:val="00C4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8D6B9"/>
  <w15:chartTrackingRefBased/>
  <w15:docId w15:val="{3A8E9651-5674-4AA3-A444-7D4EBE4CF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77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7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7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7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7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7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7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7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7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7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7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7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7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7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7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7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7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7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7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7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7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7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7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7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3779A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779A"/>
    <w:rPr>
      <w:color w:val="96607D"/>
      <w:u w:val="single"/>
    </w:rPr>
  </w:style>
  <w:style w:type="paragraph" w:customStyle="1" w:styleId="msonormal0">
    <w:name w:val="msonormal"/>
    <w:basedOn w:val="Normal"/>
    <w:rsid w:val="00537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5">
    <w:name w:val="xl65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66">
    <w:name w:val="xl66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7">
    <w:name w:val="xl67"/>
    <w:basedOn w:val="Normal"/>
    <w:rsid w:val="0053779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8">
    <w:name w:val="xl68"/>
    <w:basedOn w:val="Normal"/>
    <w:rsid w:val="0053779A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9">
    <w:name w:val="xl69"/>
    <w:basedOn w:val="Normal"/>
    <w:rsid w:val="00537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70">
    <w:name w:val="xl70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i/>
      <w:iCs/>
      <w:color w:val="FF0000"/>
      <w:kern w:val="0"/>
      <w:sz w:val="20"/>
      <w:szCs w:val="20"/>
      <w:lang w:eastAsia="en-GB"/>
      <w14:ligatures w14:val="none"/>
    </w:rPr>
  </w:style>
  <w:style w:type="paragraph" w:customStyle="1" w:styleId="xl71">
    <w:name w:val="xl71"/>
    <w:basedOn w:val="Normal"/>
    <w:rsid w:val="0053779A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2">
    <w:name w:val="xl72"/>
    <w:basedOn w:val="Normal"/>
    <w:rsid w:val="0053779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3">
    <w:name w:val="xl73"/>
    <w:basedOn w:val="Normal"/>
    <w:rsid w:val="005377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4">
    <w:name w:val="xl74"/>
    <w:basedOn w:val="Normal"/>
    <w:rsid w:val="0053779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5">
    <w:name w:val="xl75"/>
    <w:basedOn w:val="Normal"/>
    <w:rsid w:val="005377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6">
    <w:name w:val="xl76"/>
    <w:basedOn w:val="Normal"/>
    <w:rsid w:val="0053779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7">
    <w:name w:val="xl77"/>
    <w:basedOn w:val="Normal"/>
    <w:rsid w:val="005377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8">
    <w:name w:val="xl78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9">
    <w:name w:val="xl79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0">
    <w:name w:val="xl80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1">
    <w:name w:val="xl81"/>
    <w:basedOn w:val="Normal"/>
    <w:rsid w:val="0053779A"/>
    <w:pPr>
      <w:pBdr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2">
    <w:name w:val="xl82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3">
    <w:name w:val="xl83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4">
    <w:name w:val="xl84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5">
    <w:name w:val="xl85"/>
    <w:basedOn w:val="Normal"/>
    <w:rsid w:val="005377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6">
    <w:name w:val="xl86"/>
    <w:basedOn w:val="Normal"/>
    <w:rsid w:val="005377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7">
    <w:name w:val="xl87"/>
    <w:basedOn w:val="Normal"/>
    <w:rsid w:val="005377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8">
    <w:name w:val="xl88"/>
    <w:basedOn w:val="Normal"/>
    <w:rsid w:val="005377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color w:val="000000"/>
      <w:kern w:val="0"/>
      <w:sz w:val="24"/>
      <w:szCs w:val="24"/>
      <w:lang w:eastAsia="en-GB"/>
      <w14:ligatures w14:val="none"/>
    </w:rPr>
  </w:style>
  <w:style w:type="paragraph" w:customStyle="1" w:styleId="xl89">
    <w:name w:val="xl89"/>
    <w:basedOn w:val="Normal"/>
    <w:rsid w:val="0053779A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0">
    <w:name w:val="xl90"/>
    <w:basedOn w:val="Normal"/>
    <w:rsid w:val="0053779A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1">
    <w:name w:val="xl91"/>
    <w:basedOn w:val="Normal"/>
    <w:rsid w:val="0053779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2">
    <w:name w:val="xl92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3">
    <w:name w:val="xl93"/>
    <w:basedOn w:val="Normal"/>
    <w:rsid w:val="0053779A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4">
    <w:name w:val="xl94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5">
    <w:name w:val="xl95"/>
    <w:basedOn w:val="Normal"/>
    <w:rsid w:val="0053779A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6">
    <w:name w:val="xl96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7">
    <w:name w:val="xl97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8">
    <w:name w:val="xl98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9">
    <w:name w:val="xl99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0">
    <w:name w:val="xl100"/>
    <w:basedOn w:val="Normal"/>
    <w:rsid w:val="005377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1">
    <w:name w:val="xl101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2">
    <w:name w:val="xl102"/>
    <w:basedOn w:val="Normal"/>
    <w:rsid w:val="0053779A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3">
    <w:name w:val="xl103"/>
    <w:basedOn w:val="Normal"/>
    <w:rsid w:val="0053779A"/>
    <w:pPr>
      <w:pBdr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4">
    <w:name w:val="xl104"/>
    <w:basedOn w:val="Normal"/>
    <w:rsid w:val="0053779A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5">
    <w:name w:val="xl105"/>
    <w:basedOn w:val="Normal"/>
    <w:rsid w:val="0053779A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6">
    <w:name w:val="xl106"/>
    <w:basedOn w:val="Normal"/>
    <w:rsid w:val="005377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7">
    <w:name w:val="xl107"/>
    <w:basedOn w:val="Normal"/>
    <w:rsid w:val="0053779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8">
    <w:name w:val="xl108"/>
    <w:basedOn w:val="Normal"/>
    <w:rsid w:val="0053779A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9">
    <w:name w:val="xl109"/>
    <w:basedOn w:val="Normal"/>
    <w:rsid w:val="0053779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10">
    <w:name w:val="xl110"/>
    <w:basedOn w:val="Normal"/>
    <w:rsid w:val="0053779A"/>
    <w:pPr>
      <w:pBdr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1">
    <w:name w:val="xl111"/>
    <w:basedOn w:val="Normal"/>
    <w:rsid w:val="0053779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12">
    <w:name w:val="xl112"/>
    <w:basedOn w:val="Normal"/>
    <w:rsid w:val="0053779A"/>
    <w:pP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13">
    <w:name w:val="xl113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14">
    <w:name w:val="xl114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15">
    <w:name w:val="xl115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6">
    <w:name w:val="xl116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7">
    <w:name w:val="xl117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8">
    <w:name w:val="xl118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9">
    <w:name w:val="xl119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20">
    <w:name w:val="xl120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kern w:val="0"/>
      <w:sz w:val="20"/>
      <w:szCs w:val="20"/>
      <w:lang w:eastAsia="en-GB"/>
      <w14:ligatures w14:val="none"/>
    </w:rPr>
  </w:style>
  <w:style w:type="paragraph" w:customStyle="1" w:styleId="xl121">
    <w:name w:val="xl121"/>
    <w:basedOn w:val="Normal"/>
    <w:rsid w:val="0053779A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22">
    <w:name w:val="xl122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23">
    <w:name w:val="xl123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24">
    <w:name w:val="xl124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25">
    <w:name w:val="xl125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26">
    <w:name w:val="xl126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27">
    <w:name w:val="xl127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28">
    <w:name w:val="xl128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29">
    <w:name w:val="xl129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0">
    <w:name w:val="xl130"/>
    <w:basedOn w:val="Normal"/>
    <w:rsid w:val="0053779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1">
    <w:name w:val="xl131"/>
    <w:basedOn w:val="Normal"/>
    <w:rsid w:val="0053779A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2">
    <w:name w:val="xl132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3">
    <w:name w:val="xl133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4">
    <w:name w:val="xl134"/>
    <w:basedOn w:val="Normal"/>
    <w:rsid w:val="005377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5">
    <w:name w:val="xl135"/>
    <w:basedOn w:val="Normal"/>
    <w:rsid w:val="0053779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6">
    <w:name w:val="xl136"/>
    <w:basedOn w:val="Normal"/>
    <w:rsid w:val="0053779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7">
    <w:name w:val="xl137"/>
    <w:basedOn w:val="Normal"/>
    <w:rsid w:val="0053779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38">
    <w:name w:val="xl138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39">
    <w:name w:val="xl139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40">
    <w:name w:val="xl140"/>
    <w:basedOn w:val="Normal"/>
    <w:rsid w:val="005377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41">
    <w:name w:val="xl141"/>
    <w:basedOn w:val="Normal"/>
    <w:rsid w:val="0053779A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66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8AFC001166343A838B95525336E7E" ma:contentTypeVersion="14" ma:contentTypeDescription="Create a new document." ma:contentTypeScope="" ma:versionID="e04b030e7336b6af045df2a40f25dbcb">
  <xsd:schema xmlns:xsd="http://www.w3.org/2001/XMLSchema" xmlns:xs="http://www.w3.org/2001/XMLSchema" xmlns:p="http://schemas.microsoft.com/office/2006/metadata/properties" xmlns:ns2="660874de-7156-42ae-8670-868c16fdd697" xmlns:ns3="45309cc7-8bb3-49f7-83ff-42b7d560e41a" targetNamespace="http://schemas.microsoft.com/office/2006/metadata/properties" ma:root="true" ma:fieldsID="0a2b6a99b47a79e2b33dd50d004e0581" ns2:_="" ns3:_="">
    <xsd:import namespace="660874de-7156-42ae-8670-868c16fdd697"/>
    <xsd:import namespace="45309cc7-8bb3-49f7-83ff-42b7d560e4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874de-7156-42ae-8670-868c16fdd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a001f20-ec2a-4d7d-9796-61b63491c7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09cc7-8bb3-49f7-83ff-42b7d560e41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3a77ef8-6195-49e3-ab3d-2e9a9080caed}" ma:internalName="TaxCatchAll" ma:showField="CatchAllData" ma:web="45309cc7-8bb3-49f7-83ff-42b7d560e4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5309cc7-8bb3-49f7-83ff-42b7d560e41a" xsi:nil="true"/>
    <lcf76f155ced4ddcb4097134ff3c332f xmlns="660874de-7156-42ae-8670-868c16fdd6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C8F264-BBE6-438A-874B-2A4F780983BA}"/>
</file>

<file path=customXml/itemProps2.xml><?xml version="1.0" encoding="utf-8"?>
<ds:datastoreItem xmlns:ds="http://schemas.openxmlformats.org/officeDocument/2006/customXml" ds:itemID="{EB280804-9C63-4ECD-AA1F-754C06A33798}"/>
</file>

<file path=customXml/itemProps3.xml><?xml version="1.0" encoding="utf-8"?>
<ds:datastoreItem xmlns:ds="http://schemas.openxmlformats.org/officeDocument/2006/customXml" ds:itemID="{FCC4DACE-7708-4AED-ACC1-1672AEB2C8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1727</Words>
  <Characters>9845</Characters>
  <Application>Microsoft Office Word</Application>
  <DocSecurity>0</DocSecurity>
  <Lines>82</Lines>
  <Paragraphs>23</Paragraphs>
  <ScaleCrop>false</ScaleCrop>
  <Company>Birkbeck, University of London</Company>
  <LinksUpToDate>false</LinksUpToDate>
  <CharactersWithSpaces>11549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Barthram (Staff)</dc:creator>
  <cp:keywords/>
  <dc:description/>
  <cp:lastModifiedBy>Marion Barthram (Staff)</cp:lastModifiedBy>
  <cp:revision>1</cp:revision>
  <dcterms:created xsi:type="dcterms:W3CDTF">2024-10-25T09:59:00Z</dcterms:created>
  <dcterms:modified xsi:type="dcterms:W3CDTF">2024-10-25T10:06:00Z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0x01010050F8AFC001166343A838B95525336E7E</vt:lpwstr>
  </property>
</Properties>
</file>