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FA3C" w14:textId="4560E647" w:rsidR="002778B9" w:rsidRPr="00C21EED" w:rsidRDefault="002778B9" w:rsidP="00C21EED">
      <w:pPr>
        <w:spacing w:before="100" w:line="24" w:lineRule="atLeast"/>
        <w:rPr>
          <w:color w:val="632423" w:themeColor="accent2" w:themeShade="80"/>
          <w:sz w:val="48"/>
          <w:szCs w:val="48"/>
        </w:rPr>
      </w:pPr>
      <w:r>
        <w:rPr>
          <w:noProof/>
        </w:rPr>
        <w:drawing>
          <wp:inline distT="0" distB="0" distL="0" distR="0" wp14:anchorId="30CCB684" wp14:editId="29CC7085">
            <wp:extent cx="808074" cy="808074"/>
            <wp:effectExtent l="0" t="0" r="0" b="0"/>
            <wp:docPr id="2" name="Picture 2" descr="Birkbeck O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irkbeck Owl logo"/>
                    <pic:cNvPicPr/>
                  </pic:nvPicPr>
                  <pic:blipFill>
                    <a:blip r:embed="rId11">
                      <a:extLst>
                        <a:ext uri="{28A0092B-C50C-407E-A947-70E740481C1C}">
                          <a14:useLocalDpi xmlns:a14="http://schemas.microsoft.com/office/drawing/2010/main" val="0"/>
                        </a:ext>
                      </a:extLst>
                    </a:blip>
                    <a:stretch>
                      <a:fillRect/>
                    </a:stretch>
                  </pic:blipFill>
                  <pic:spPr>
                    <a:xfrm>
                      <a:off x="0" y="0"/>
                      <a:ext cx="808074" cy="808074"/>
                    </a:xfrm>
                    <a:prstGeom prst="rect">
                      <a:avLst/>
                    </a:prstGeom>
                  </pic:spPr>
                </pic:pic>
              </a:graphicData>
            </a:graphic>
          </wp:inline>
        </w:drawing>
      </w:r>
      <w:r w:rsidR="00C21EED">
        <w:rPr>
          <w:rFonts w:asciiTheme="minorHAnsi" w:hAnsiTheme="minorHAnsi"/>
          <w:sz w:val="36"/>
        </w:rPr>
        <w:t xml:space="preserve">  </w:t>
      </w:r>
      <w:r w:rsidR="00A71D27" w:rsidRPr="00C21EED">
        <w:rPr>
          <w:color w:val="632423" w:themeColor="accent2" w:themeShade="80"/>
          <w:sz w:val="48"/>
          <w:szCs w:val="48"/>
        </w:rPr>
        <w:t xml:space="preserve">Training Needs Analysis </w:t>
      </w:r>
      <w:r w:rsidR="008C0C04" w:rsidRPr="00C21EED">
        <w:rPr>
          <w:color w:val="632423" w:themeColor="accent2" w:themeShade="80"/>
          <w:sz w:val="48"/>
          <w:szCs w:val="48"/>
        </w:rPr>
        <w:t xml:space="preserve">(TNA) </w:t>
      </w:r>
    </w:p>
    <w:p w14:paraId="6C0E1DE5" w14:textId="77777777" w:rsidR="001C289E" w:rsidRPr="0063601A" w:rsidRDefault="001C289E" w:rsidP="0063601A">
      <w:pPr>
        <w:pStyle w:val="Heading2"/>
      </w:pPr>
      <w:r w:rsidRPr="0063601A">
        <w:t>Overview</w:t>
      </w:r>
    </w:p>
    <w:p w14:paraId="3E939C75" w14:textId="77777777" w:rsidR="00383C4C" w:rsidRPr="002C32F1" w:rsidRDefault="00F276C0" w:rsidP="002C32F1">
      <w:pPr>
        <w:spacing w:before="100" w:line="24" w:lineRule="atLeast"/>
        <w:rPr>
          <w:rFonts w:asciiTheme="minorHAnsi" w:hAnsiTheme="minorHAnsi"/>
        </w:rPr>
      </w:pPr>
      <w:r w:rsidRPr="002C32F1">
        <w:rPr>
          <w:rFonts w:asciiTheme="minorHAnsi" w:hAnsiTheme="minorHAnsi"/>
        </w:rPr>
        <w:t>A</w:t>
      </w:r>
      <w:r w:rsidR="001C289E" w:rsidRPr="002C32F1">
        <w:rPr>
          <w:rFonts w:asciiTheme="minorHAnsi" w:hAnsiTheme="minorHAnsi"/>
        </w:rPr>
        <w:t xml:space="preserve">ll </w:t>
      </w:r>
      <w:r w:rsidRPr="002C32F1">
        <w:rPr>
          <w:rFonts w:asciiTheme="minorHAnsi" w:hAnsiTheme="minorHAnsi"/>
        </w:rPr>
        <w:t xml:space="preserve">Birkbeck Postgraduate Research </w:t>
      </w:r>
      <w:r w:rsidR="001C289E" w:rsidRPr="002C32F1">
        <w:rPr>
          <w:rFonts w:asciiTheme="minorHAnsi" w:hAnsiTheme="minorHAnsi"/>
        </w:rPr>
        <w:t xml:space="preserve">students </w:t>
      </w:r>
      <w:r w:rsidRPr="002C32F1">
        <w:rPr>
          <w:rFonts w:asciiTheme="minorHAnsi" w:hAnsiTheme="minorHAnsi"/>
        </w:rPr>
        <w:t xml:space="preserve">are </w:t>
      </w:r>
      <w:r w:rsidR="00FC52D2" w:rsidRPr="002C32F1">
        <w:rPr>
          <w:rFonts w:asciiTheme="minorHAnsi" w:hAnsiTheme="minorHAnsi"/>
        </w:rPr>
        <w:t xml:space="preserve">invited </w:t>
      </w:r>
      <w:r w:rsidR="001C289E" w:rsidRPr="002C32F1">
        <w:rPr>
          <w:rFonts w:asciiTheme="minorHAnsi" w:hAnsiTheme="minorHAnsi"/>
        </w:rPr>
        <w:t xml:space="preserve">to complete </w:t>
      </w:r>
      <w:r w:rsidR="00FC52D2" w:rsidRPr="002C32F1">
        <w:rPr>
          <w:rFonts w:asciiTheme="minorHAnsi" w:hAnsiTheme="minorHAnsi"/>
        </w:rPr>
        <w:t xml:space="preserve">a </w:t>
      </w:r>
      <w:r w:rsidR="001C289E" w:rsidRPr="002C32F1">
        <w:rPr>
          <w:rFonts w:asciiTheme="minorHAnsi" w:hAnsiTheme="minorHAnsi"/>
        </w:rPr>
        <w:t>Training Needs Analysis</w:t>
      </w:r>
      <w:r w:rsidR="004866C8" w:rsidRPr="002C32F1">
        <w:rPr>
          <w:rFonts w:asciiTheme="minorHAnsi" w:hAnsiTheme="minorHAnsi"/>
        </w:rPr>
        <w:t xml:space="preserve"> (TNA)</w:t>
      </w:r>
      <w:r w:rsidR="001C289E" w:rsidRPr="002C32F1">
        <w:rPr>
          <w:rFonts w:asciiTheme="minorHAnsi" w:hAnsiTheme="minorHAnsi"/>
        </w:rPr>
        <w:t xml:space="preserve">. </w:t>
      </w:r>
      <w:r w:rsidR="00A71D27" w:rsidRPr="002C32F1">
        <w:rPr>
          <w:rFonts w:asciiTheme="minorHAnsi" w:hAnsiTheme="minorHAnsi"/>
        </w:rPr>
        <w:t xml:space="preserve">This </w:t>
      </w:r>
      <w:r w:rsidR="00D35C42" w:rsidRPr="002C32F1">
        <w:rPr>
          <w:rFonts w:asciiTheme="minorHAnsi" w:hAnsiTheme="minorHAnsi"/>
        </w:rPr>
        <w:t xml:space="preserve">process </w:t>
      </w:r>
      <w:r w:rsidR="001C289E" w:rsidRPr="002C32F1">
        <w:rPr>
          <w:rFonts w:asciiTheme="minorHAnsi" w:hAnsiTheme="minorHAnsi"/>
        </w:rPr>
        <w:t>should</w:t>
      </w:r>
      <w:r w:rsidRPr="002C32F1">
        <w:rPr>
          <w:rFonts w:asciiTheme="minorHAnsi" w:hAnsiTheme="minorHAnsi"/>
        </w:rPr>
        <w:t xml:space="preserve"> equip and support you in the following ways:</w:t>
      </w:r>
    </w:p>
    <w:p w14:paraId="1FAC045A" w14:textId="77777777" w:rsidR="00383C4C" w:rsidRPr="002C32F1" w:rsidRDefault="00FC52D2" w:rsidP="002C32F1">
      <w:pPr>
        <w:pStyle w:val="ListParagraph"/>
        <w:numPr>
          <w:ilvl w:val="0"/>
          <w:numId w:val="33"/>
        </w:numPr>
        <w:spacing w:before="100" w:line="24" w:lineRule="atLeast"/>
        <w:rPr>
          <w:rFonts w:asciiTheme="minorHAnsi" w:hAnsiTheme="minorHAnsi"/>
        </w:rPr>
      </w:pPr>
      <w:r w:rsidRPr="002C32F1">
        <w:rPr>
          <w:rFonts w:asciiTheme="minorHAnsi" w:hAnsiTheme="minorHAnsi"/>
        </w:rPr>
        <w:t xml:space="preserve">Provide you with a framework </w:t>
      </w:r>
      <w:r w:rsidR="00A71D27" w:rsidRPr="002C32F1">
        <w:rPr>
          <w:rFonts w:asciiTheme="minorHAnsi" w:hAnsiTheme="minorHAnsi"/>
        </w:rPr>
        <w:t xml:space="preserve">to assess </w:t>
      </w:r>
      <w:r w:rsidR="00F276C0" w:rsidRPr="002C32F1">
        <w:rPr>
          <w:rFonts w:asciiTheme="minorHAnsi" w:hAnsiTheme="minorHAnsi"/>
        </w:rPr>
        <w:t xml:space="preserve">and identify </w:t>
      </w:r>
      <w:r w:rsidR="00A71D27" w:rsidRPr="002C32F1">
        <w:rPr>
          <w:rFonts w:asciiTheme="minorHAnsi" w:hAnsiTheme="minorHAnsi"/>
        </w:rPr>
        <w:t xml:space="preserve">your training needs </w:t>
      </w:r>
      <w:r w:rsidR="00F276C0" w:rsidRPr="002C32F1">
        <w:rPr>
          <w:rFonts w:asciiTheme="minorHAnsi" w:hAnsiTheme="minorHAnsi"/>
        </w:rPr>
        <w:t xml:space="preserve">during </w:t>
      </w:r>
      <w:r w:rsidR="00662D4B" w:rsidRPr="002C32F1">
        <w:rPr>
          <w:rFonts w:asciiTheme="minorHAnsi" w:hAnsiTheme="minorHAnsi"/>
        </w:rPr>
        <w:t xml:space="preserve">your </w:t>
      </w:r>
      <w:r w:rsidR="00B67ECD" w:rsidRPr="002C32F1">
        <w:rPr>
          <w:rFonts w:asciiTheme="minorHAnsi" w:hAnsiTheme="minorHAnsi"/>
        </w:rPr>
        <w:t>research degree</w:t>
      </w:r>
      <w:r w:rsidR="00662D4B" w:rsidRPr="002C32F1">
        <w:rPr>
          <w:rFonts w:asciiTheme="minorHAnsi" w:hAnsiTheme="minorHAnsi"/>
        </w:rPr>
        <w:t xml:space="preserve"> </w:t>
      </w:r>
      <w:r w:rsidR="00A71D27" w:rsidRPr="002C32F1">
        <w:rPr>
          <w:rFonts w:asciiTheme="minorHAnsi" w:hAnsiTheme="minorHAnsi"/>
        </w:rPr>
        <w:t>and to formul</w:t>
      </w:r>
      <w:r w:rsidR="00926D87" w:rsidRPr="002C32F1">
        <w:rPr>
          <w:rFonts w:asciiTheme="minorHAnsi" w:hAnsiTheme="minorHAnsi"/>
        </w:rPr>
        <w:t xml:space="preserve">ate a plan to meet </w:t>
      </w:r>
      <w:r w:rsidR="00853F4F" w:rsidRPr="002C32F1">
        <w:rPr>
          <w:rFonts w:asciiTheme="minorHAnsi" w:hAnsiTheme="minorHAnsi"/>
        </w:rPr>
        <w:t xml:space="preserve">those </w:t>
      </w:r>
      <w:r w:rsidR="00926D87" w:rsidRPr="002C32F1">
        <w:rPr>
          <w:rFonts w:asciiTheme="minorHAnsi" w:hAnsiTheme="minorHAnsi"/>
        </w:rPr>
        <w:t>needs</w:t>
      </w:r>
    </w:p>
    <w:p w14:paraId="3133A170" w14:textId="77777777" w:rsidR="00AA1085" w:rsidRPr="002C32F1" w:rsidRDefault="00AA1085" w:rsidP="002C32F1">
      <w:pPr>
        <w:pStyle w:val="ListParagraph"/>
        <w:numPr>
          <w:ilvl w:val="0"/>
          <w:numId w:val="33"/>
        </w:numPr>
        <w:spacing w:before="100" w:line="24" w:lineRule="atLeast"/>
        <w:rPr>
          <w:rFonts w:asciiTheme="minorHAnsi" w:hAnsiTheme="minorHAnsi"/>
        </w:rPr>
      </w:pPr>
      <w:r w:rsidRPr="002C32F1">
        <w:rPr>
          <w:rFonts w:asciiTheme="minorHAnsi" w:hAnsiTheme="minorHAnsi"/>
        </w:rPr>
        <w:t xml:space="preserve">To establish a list of training priorities as </w:t>
      </w:r>
      <w:r w:rsidR="00EE44B0" w:rsidRPr="002C32F1">
        <w:rPr>
          <w:rFonts w:asciiTheme="minorHAnsi" w:hAnsiTheme="minorHAnsi"/>
        </w:rPr>
        <w:t xml:space="preserve">a </w:t>
      </w:r>
      <w:r w:rsidRPr="002C32F1">
        <w:rPr>
          <w:rFonts w:asciiTheme="minorHAnsi" w:hAnsiTheme="minorHAnsi"/>
        </w:rPr>
        <w:t xml:space="preserve">basis for identifying the most relevant opportunities as they arise </w:t>
      </w:r>
      <w:r w:rsidR="00EE44B0" w:rsidRPr="002C32F1">
        <w:rPr>
          <w:rFonts w:asciiTheme="minorHAnsi" w:hAnsiTheme="minorHAnsi"/>
        </w:rPr>
        <w:t>from the many sources of training that will be available to you</w:t>
      </w:r>
    </w:p>
    <w:p w14:paraId="7C0FFBF2" w14:textId="77777777" w:rsidR="008439AD" w:rsidRPr="002C32F1" w:rsidRDefault="00383C4C" w:rsidP="002C32F1">
      <w:pPr>
        <w:pStyle w:val="ListParagraph"/>
        <w:numPr>
          <w:ilvl w:val="0"/>
          <w:numId w:val="33"/>
        </w:numPr>
        <w:spacing w:before="100" w:line="24" w:lineRule="atLeast"/>
        <w:rPr>
          <w:rFonts w:asciiTheme="minorHAnsi" w:hAnsiTheme="minorHAnsi"/>
        </w:rPr>
      </w:pPr>
      <w:r w:rsidRPr="002C32F1">
        <w:rPr>
          <w:rFonts w:asciiTheme="minorHAnsi" w:hAnsiTheme="minorHAnsi"/>
        </w:rPr>
        <w:t>P</w:t>
      </w:r>
      <w:r w:rsidR="00111946" w:rsidRPr="002C32F1">
        <w:rPr>
          <w:rFonts w:asciiTheme="minorHAnsi" w:hAnsiTheme="minorHAnsi"/>
        </w:rPr>
        <w:t xml:space="preserve">rovide you with opportunities to develop high level skills and experience </w:t>
      </w:r>
      <w:r w:rsidR="00AB1B3D" w:rsidRPr="002C32F1">
        <w:rPr>
          <w:rFonts w:asciiTheme="minorHAnsi" w:hAnsiTheme="minorHAnsi"/>
        </w:rPr>
        <w:t xml:space="preserve">to </w:t>
      </w:r>
      <w:r w:rsidR="00111946" w:rsidRPr="002C32F1">
        <w:rPr>
          <w:rFonts w:asciiTheme="minorHAnsi" w:hAnsiTheme="minorHAnsi"/>
        </w:rPr>
        <w:t>strengthen your c</w:t>
      </w:r>
      <w:r w:rsidR="00926D87" w:rsidRPr="002C32F1">
        <w:rPr>
          <w:rFonts w:asciiTheme="minorHAnsi" w:hAnsiTheme="minorHAnsi"/>
        </w:rPr>
        <w:t xml:space="preserve">areer prospects </w:t>
      </w:r>
      <w:r w:rsidR="00D66D34" w:rsidRPr="002C32F1">
        <w:rPr>
          <w:rFonts w:asciiTheme="minorHAnsi" w:hAnsiTheme="minorHAnsi"/>
        </w:rPr>
        <w:t xml:space="preserve">and activities </w:t>
      </w:r>
      <w:r w:rsidR="00926D87" w:rsidRPr="002C32F1">
        <w:rPr>
          <w:rFonts w:asciiTheme="minorHAnsi" w:hAnsiTheme="minorHAnsi"/>
        </w:rPr>
        <w:t>beyond your PhD</w:t>
      </w:r>
    </w:p>
    <w:p w14:paraId="66B2974A" w14:textId="77777777" w:rsidR="00A92507" w:rsidRPr="002C32F1" w:rsidRDefault="00A92507" w:rsidP="002C32F1">
      <w:pPr>
        <w:pStyle w:val="ListParagraph"/>
        <w:numPr>
          <w:ilvl w:val="0"/>
          <w:numId w:val="33"/>
        </w:numPr>
        <w:spacing w:before="100" w:line="24" w:lineRule="atLeast"/>
        <w:rPr>
          <w:rFonts w:asciiTheme="minorHAnsi" w:hAnsiTheme="minorHAnsi"/>
        </w:rPr>
      </w:pPr>
      <w:r w:rsidRPr="002C32F1">
        <w:rPr>
          <w:rFonts w:asciiTheme="minorHAnsi" w:hAnsiTheme="minorHAnsi"/>
        </w:rPr>
        <w:t xml:space="preserve">Provide you with a record of training </w:t>
      </w:r>
      <w:proofErr w:type="gramStart"/>
      <w:r w:rsidRPr="002C32F1">
        <w:rPr>
          <w:rFonts w:asciiTheme="minorHAnsi" w:hAnsiTheme="minorHAnsi"/>
        </w:rPr>
        <w:t>in order to</w:t>
      </w:r>
      <w:proofErr w:type="gramEnd"/>
      <w:r w:rsidRPr="002C32F1">
        <w:rPr>
          <w:rFonts w:asciiTheme="minorHAnsi" w:hAnsiTheme="minorHAnsi"/>
        </w:rPr>
        <w:t xml:space="preserve"> demonstrate </w:t>
      </w:r>
      <w:r w:rsidR="00F276C0" w:rsidRPr="002C32F1">
        <w:rPr>
          <w:rFonts w:asciiTheme="minorHAnsi" w:hAnsiTheme="minorHAnsi"/>
        </w:rPr>
        <w:t xml:space="preserve">and document </w:t>
      </w:r>
      <w:r w:rsidRPr="002C32F1">
        <w:rPr>
          <w:rFonts w:asciiTheme="minorHAnsi" w:hAnsiTheme="minorHAnsi"/>
        </w:rPr>
        <w:t>skills acquired during your postgraduate research</w:t>
      </w:r>
    </w:p>
    <w:p w14:paraId="7B3F7C55" w14:textId="1A4D38D7" w:rsidR="00383C4C" w:rsidRPr="002C32F1" w:rsidRDefault="00383C4C" w:rsidP="002C32F1">
      <w:pPr>
        <w:pStyle w:val="ListParagraph"/>
        <w:numPr>
          <w:ilvl w:val="0"/>
          <w:numId w:val="33"/>
        </w:numPr>
        <w:spacing w:before="100" w:line="24" w:lineRule="atLeast"/>
        <w:rPr>
          <w:rFonts w:asciiTheme="minorHAnsi" w:hAnsiTheme="minorHAnsi"/>
        </w:rPr>
      </w:pPr>
      <w:r w:rsidRPr="002C32F1">
        <w:rPr>
          <w:rFonts w:asciiTheme="minorHAnsi" w:hAnsiTheme="minorHAnsi"/>
        </w:rPr>
        <w:t xml:space="preserve">Allow the </w:t>
      </w:r>
      <w:hyperlink r:id="rId12" w:history="1">
        <w:r w:rsidRPr="002C32F1">
          <w:rPr>
            <w:rStyle w:val="Hyperlink"/>
            <w:rFonts w:asciiTheme="minorHAnsi" w:hAnsiTheme="minorHAnsi"/>
            <w:color w:val="365F91" w:themeColor="accent1" w:themeShade="BF"/>
          </w:rPr>
          <w:t>Birkbeck Graduate Research School</w:t>
        </w:r>
      </w:hyperlink>
      <w:r w:rsidR="00A86766" w:rsidRPr="002C32F1">
        <w:rPr>
          <w:rStyle w:val="Hyperlink"/>
          <w:rFonts w:asciiTheme="minorHAnsi" w:hAnsiTheme="minorHAnsi"/>
          <w:color w:val="365F91" w:themeColor="accent1" w:themeShade="BF"/>
        </w:rPr>
        <w:t>,</w:t>
      </w:r>
      <w:r w:rsidR="00490816" w:rsidRPr="002C32F1">
        <w:rPr>
          <w:rFonts w:asciiTheme="minorHAnsi" w:hAnsiTheme="minorHAnsi"/>
        </w:rPr>
        <w:t xml:space="preserve"> </w:t>
      </w:r>
      <w:r w:rsidR="00173BAC" w:rsidRPr="002C32F1">
        <w:rPr>
          <w:rFonts w:asciiTheme="minorHAnsi" w:hAnsiTheme="minorHAnsi"/>
        </w:rPr>
        <w:t xml:space="preserve">Schools and </w:t>
      </w:r>
      <w:r w:rsidR="007E5A15">
        <w:rPr>
          <w:rFonts w:asciiTheme="minorHAnsi" w:hAnsiTheme="minorHAnsi"/>
        </w:rPr>
        <w:t xml:space="preserve">Faculties </w:t>
      </w:r>
      <w:r w:rsidRPr="002C32F1">
        <w:rPr>
          <w:rFonts w:asciiTheme="minorHAnsi" w:hAnsiTheme="minorHAnsi"/>
        </w:rPr>
        <w:t>to evaluate and develop training provision for Research Students.</w:t>
      </w:r>
    </w:p>
    <w:p w14:paraId="562C89A6" w14:textId="6987435A" w:rsidR="005867C8" w:rsidRPr="002C32F1" w:rsidRDefault="00FC52D2" w:rsidP="002C32F1">
      <w:pPr>
        <w:spacing w:before="100" w:line="24" w:lineRule="atLeast"/>
        <w:rPr>
          <w:rFonts w:asciiTheme="minorHAnsi" w:hAnsiTheme="minorHAnsi"/>
        </w:rPr>
      </w:pPr>
      <w:r w:rsidRPr="002C32F1">
        <w:rPr>
          <w:rFonts w:asciiTheme="minorHAnsi" w:hAnsiTheme="minorHAnsi"/>
        </w:rPr>
        <w:t xml:space="preserve">You </w:t>
      </w:r>
      <w:r w:rsidR="005867C8" w:rsidRPr="002C32F1">
        <w:rPr>
          <w:rFonts w:asciiTheme="minorHAnsi" w:hAnsiTheme="minorHAnsi"/>
        </w:rPr>
        <w:t xml:space="preserve">are asked to </w:t>
      </w:r>
      <w:r w:rsidR="00383C4C" w:rsidRPr="002C32F1">
        <w:rPr>
          <w:rFonts w:asciiTheme="minorHAnsi" w:hAnsiTheme="minorHAnsi"/>
        </w:rPr>
        <w:t xml:space="preserve">complete </w:t>
      </w:r>
      <w:r w:rsidRPr="002C32F1">
        <w:rPr>
          <w:rFonts w:asciiTheme="minorHAnsi" w:hAnsiTheme="minorHAnsi"/>
        </w:rPr>
        <w:t xml:space="preserve">your </w:t>
      </w:r>
      <w:r w:rsidR="00383C4C" w:rsidRPr="002C32F1">
        <w:rPr>
          <w:rFonts w:asciiTheme="minorHAnsi" w:hAnsiTheme="minorHAnsi"/>
        </w:rPr>
        <w:t xml:space="preserve">Training Needs Analysis </w:t>
      </w:r>
      <w:r w:rsidR="005867C8" w:rsidRPr="002C32F1">
        <w:rPr>
          <w:rFonts w:asciiTheme="minorHAnsi" w:hAnsiTheme="minorHAnsi"/>
        </w:rPr>
        <w:t xml:space="preserve">in relation to the </w:t>
      </w:r>
      <w:hyperlink r:id="rId13" w:history="1">
        <w:r w:rsidR="005867C8" w:rsidRPr="007453D2">
          <w:rPr>
            <w:rStyle w:val="Hyperlink"/>
            <w:rFonts w:asciiTheme="minorHAnsi" w:hAnsiTheme="minorHAnsi"/>
            <w:color w:val="365F91" w:themeColor="accent1" w:themeShade="BF"/>
          </w:rPr>
          <w:t xml:space="preserve">Researcher Development </w:t>
        </w:r>
        <w:r w:rsidR="007453D2" w:rsidRPr="007453D2">
          <w:rPr>
            <w:rStyle w:val="Hyperlink"/>
            <w:rFonts w:asciiTheme="minorHAnsi" w:hAnsiTheme="minorHAnsi"/>
            <w:color w:val="365F91" w:themeColor="accent1" w:themeShade="BF"/>
          </w:rPr>
          <w:t>Framework</w:t>
        </w:r>
        <w:r w:rsidR="00052674" w:rsidRPr="007453D2">
          <w:rPr>
            <w:rStyle w:val="Hyperlink"/>
            <w:rFonts w:asciiTheme="minorHAnsi" w:hAnsiTheme="minorHAnsi"/>
            <w:color w:val="365F91" w:themeColor="accent1" w:themeShade="BF"/>
          </w:rPr>
          <w:t xml:space="preserve"> </w:t>
        </w:r>
        <w:r w:rsidR="007453D2" w:rsidRPr="007453D2">
          <w:rPr>
            <w:rStyle w:val="Hyperlink"/>
            <w:rFonts w:asciiTheme="minorHAnsi" w:hAnsiTheme="minorHAnsi"/>
            <w:color w:val="365F91" w:themeColor="accent1" w:themeShade="BF"/>
          </w:rPr>
          <w:t>(RDF</w:t>
        </w:r>
        <w:r w:rsidR="00062A8B" w:rsidRPr="007453D2">
          <w:rPr>
            <w:rStyle w:val="Hyperlink"/>
            <w:rFonts w:asciiTheme="minorHAnsi" w:hAnsiTheme="minorHAnsi"/>
            <w:color w:val="365F91" w:themeColor="accent1" w:themeShade="BF"/>
          </w:rPr>
          <w:t>)</w:t>
        </w:r>
      </w:hyperlink>
      <w:r w:rsidR="00062A8B" w:rsidRPr="007453D2">
        <w:rPr>
          <w:rFonts w:asciiTheme="minorHAnsi" w:hAnsiTheme="minorHAnsi"/>
          <w:color w:val="365F91" w:themeColor="accent1" w:themeShade="BF"/>
        </w:rPr>
        <w:t xml:space="preserve"> </w:t>
      </w:r>
      <w:r w:rsidR="00052674" w:rsidRPr="002C32F1">
        <w:rPr>
          <w:rFonts w:asciiTheme="minorHAnsi" w:hAnsiTheme="minorHAnsi"/>
        </w:rPr>
        <w:t xml:space="preserve">developed by </w:t>
      </w:r>
      <w:hyperlink r:id="rId14" w:history="1">
        <w:r w:rsidR="00052674" w:rsidRPr="002C32F1">
          <w:rPr>
            <w:rStyle w:val="Hyperlink"/>
            <w:rFonts w:asciiTheme="minorHAnsi" w:hAnsiTheme="minorHAnsi"/>
            <w:color w:val="365F91" w:themeColor="accent1" w:themeShade="BF"/>
          </w:rPr>
          <w:t>Vitae</w:t>
        </w:r>
      </w:hyperlink>
      <w:r w:rsidR="00AB1B3D" w:rsidRPr="002C32F1">
        <w:rPr>
          <w:rFonts w:asciiTheme="minorHAnsi" w:hAnsiTheme="minorHAnsi"/>
        </w:rPr>
        <w:t xml:space="preserve">. </w:t>
      </w:r>
      <w:r w:rsidR="00703684" w:rsidRPr="002C32F1">
        <w:rPr>
          <w:rFonts w:asciiTheme="minorHAnsi" w:hAnsiTheme="minorHAnsi"/>
        </w:rPr>
        <w:t xml:space="preserve">The </w:t>
      </w:r>
      <w:r w:rsidR="007453D2">
        <w:rPr>
          <w:rFonts w:asciiTheme="minorHAnsi" w:hAnsiTheme="minorHAnsi"/>
        </w:rPr>
        <w:t>RDF</w:t>
      </w:r>
      <w:r w:rsidRPr="002C32F1">
        <w:rPr>
          <w:rFonts w:asciiTheme="minorHAnsi" w:hAnsiTheme="minorHAnsi"/>
        </w:rPr>
        <w:t xml:space="preserve"> </w:t>
      </w:r>
      <w:r w:rsidR="00AB1B3D" w:rsidRPr="002C32F1">
        <w:rPr>
          <w:rFonts w:asciiTheme="minorHAnsi" w:hAnsiTheme="minorHAnsi"/>
        </w:rPr>
        <w:t>provides a framework for training needs begin</w:t>
      </w:r>
      <w:r w:rsidR="00703684" w:rsidRPr="002C32F1">
        <w:rPr>
          <w:rFonts w:asciiTheme="minorHAnsi" w:hAnsiTheme="minorHAnsi"/>
        </w:rPr>
        <w:t>ning</w:t>
      </w:r>
      <w:r w:rsidR="00AB1B3D" w:rsidRPr="002C32F1">
        <w:rPr>
          <w:rFonts w:asciiTheme="minorHAnsi" w:hAnsiTheme="minorHAnsi"/>
        </w:rPr>
        <w:t xml:space="preserve"> with your PhD </w:t>
      </w:r>
      <w:r w:rsidR="00110381" w:rsidRPr="002C32F1">
        <w:rPr>
          <w:rFonts w:asciiTheme="minorHAnsi" w:hAnsiTheme="minorHAnsi"/>
        </w:rPr>
        <w:t xml:space="preserve">studies </w:t>
      </w:r>
      <w:r w:rsidR="00703684" w:rsidRPr="002C32F1">
        <w:rPr>
          <w:rFonts w:asciiTheme="minorHAnsi" w:hAnsiTheme="minorHAnsi"/>
        </w:rPr>
        <w:t xml:space="preserve">and continuing </w:t>
      </w:r>
      <w:r w:rsidR="00AB1B3D" w:rsidRPr="002C32F1">
        <w:rPr>
          <w:rFonts w:asciiTheme="minorHAnsi" w:hAnsiTheme="minorHAnsi"/>
        </w:rPr>
        <w:t xml:space="preserve">in your future </w:t>
      </w:r>
      <w:r w:rsidR="00110381" w:rsidRPr="002C32F1">
        <w:rPr>
          <w:rFonts w:asciiTheme="minorHAnsi" w:hAnsiTheme="minorHAnsi"/>
        </w:rPr>
        <w:t xml:space="preserve">research </w:t>
      </w:r>
      <w:r w:rsidR="00AB1B3D" w:rsidRPr="002C32F1">
        <w:rPr>
          <w:rFonts w:asciiTheme="minorHAnsi" w:hAnsiTheme="minorHAnsi"/>
        </w:rPr>
        <w:t>career</w:t>
      </w:r>
      <w:r w:rsidR="00110381" w:rsidRPr="002C32F1">
        <w:rPr>
          <w:rFonts w:asciiTheme="minorHAnsi" w:hAnsiTheme="minorHAnsi"/>
        </w:rPr>
        <w:t>.</w:t>
      </w:r>
      <w:r w:rsidR="00E42687" w:rsidRPr="002C32F1">
        <w:rPr>
          <w:rFonts w:asciiTheme="minorHAnsi" w:hAnsiTheme="minorHAnsi"/>
        </w:rPr>
        <w:t xml:space="preserve"> </w:t>
      </w:r>
      <w:r w:rsidR="0027682D">
        <w:rPr>
          <w:rFonts w:asciiTheme="minorHAnsi" w:hAnsiTheme="minorHAnsi"/>
        </w:rPr>
        <w:t>I</w:t>
      </w:r>
      <w:r w:rsidR="0027682D" w:rsidRPr="0027682D">
        <w:rPr>
          <w:rFonts w:asciiTheme="minorHAnsi" w:hAnsiTheme="minorHAnsi"/>
        </w:rPr>
        <w:t>t is designed for researchers interested in pursuing an academic career or applying their skills in a non-academic sector.</w:t>
      </w:r>
    </w:p>
    <w:p w14:paraId="351F10DC" w14:textId="77777777" w:rsidR="008439AD" w:rsidRPr="00D30917" w:rsidRDefault="00FC52D2" w:rsidP="0063601A">
      <w:pPr>
        <w:pStyle w:val="Heading2"/>
        <w:rPr>
          <w:b/>
        </w:rPr>
      </w:pPr>
      <w:r w:rsidRPr="00D30917">
        <w:t xml:space="preserve">Guidance for the </w:t>
      </w:r>
      <w:r w:rsidR="00E35F31" w:rsidRPr="00D30917">
        <w:t xml:space="preserve">TNA </w:t>
      </w:r>
      <w:r w:rsidRPr="00D30917">
        <w:t>process</w:t>
      </w:r>
    </w:p>
    <w:p w14:paraId="6E24FD46" w14:textId="77777777" w:rsidR="00F968C1" w:rsidRPr="002C32F1" w:rsidRDefault="000D1D11" w:rsidP="002C32F1">
      <w:pPr>
        <w:spacing w:before="100" w:line="24" w:lineRule="atLeast"/>
        <w:rPr>
          <w:rFonts w:asciiTheme="minorHAnsi" w:hAnsiTheme="minorHAnsi"/>
        </w:rPr>
      </w:pPr>
      <w:r w:rsidRPr="002C32F1">
        <w:rPr>
          <w:rFonts w:asciiTheme="minorHAnsi" w:hAnsiTheme="minorHAnsi"/>
        </w:rPr>
        <w:t xml:space="preserve">You should use the form to plan your activities for the upcoming </w:t>
      </w:r>
      <w:proofErr w:type="gramStart"/>
      <w:r w:rsidRPr="002C32F1">
        <w:rPr>
          <w:rFonts w:asciiTheme="minorHAnsi" w:hAnsiTheme="minorHAnsi"/>
        </w:rPr>
        <w:t>year</w:t>
      </w:r>
      <w:proofErr w:type="gramEnd"/>
      <w:r w:rsidRPr="002C32F1">
        <w:rPr>
          <w:rFonts w:asciiTheme="minorHAnsi" w:hAnsiTheme="minorHAnsi"/>
        </w:rPr>
        <w:t xml:space="preserve"> but you may also wish to use the form to note training needs for subsequent years in your PhD.</w:t>
      </w:r>
      <w:r w:rsidR="00E35F31" w:rsidRPr="002C32F1">
        <w:rPr>
          <w:rFonts w:asciiTheme="minorHAnsi" w:hAnsiTheme="minorHAnsi"/>
        </w:rPr>
        <w:t xml:space="preserve"> However, this should be a live </w:t>
      </w:r>
      <w:proofErr w:type="gramStart"/>
      <w:r w:rsidR="00E35F31" w:rsidRPr="002C32F1">
        <w:rPr>
          <w:rFonts w:asciiTheme="minorHAnsi" w:hAnsiTheme="minorHAnsi"/>
        </w:rPr>
        <w:t>process</w:t>
      </w:r>
      <w:proofErr w:type="gramEnd"/>
      <w:r w:rsidR="00E35F31" w:rsidRPr="002C32F1">
        <w:rPr>
          <w:rFonts w:asciiTheme="minorHAnsi" w:hAnsiTheme="minorHAnsi"/>
        </w:rPr>
        <w:t xml:space="preserve"> and you can discuss the training issues identified in this form with your supervisors at any time you </w:t>
      </w:r>
      <w:proofErr w:type="gramStart"/>
      <w:r w:rsidR="00E35F31" w:rsidRPr="002C32F1">
        <w:rPr>
          <w:rFonts w:asciiTheme="minorHAnsi" w:hAnsiTheme="minorHAnsi"/>
        </w:rPr>
        <w:t>wish, and</w:t>
      </w:r>
      <w:proofErr w:type="gramEnd"/>
      <w:r w:rsidR="00E35F31" w:rsidRPr="002C32F1">
        <w:rPr>
          <w:rFonts w:asciiTheme="minorHAnsi" w:hAnsiTheme="minorHAnsi"/>
        </w:rPr>
        <w:t xml:space="preserve"> update your TNA form as needs are identified. </w:t>
      </w:r>
      <w:r w:rsidR="00F968C1" w:rsidRPr="002C32F1">
        <w:rPr>
          <w:rFonts w:asciiTheme="minorHAnsi" w:hAnsiTheme="minorHAnsi"/>
        </w:rPr>
        <w:t xml:space="preserve">An assessment of progress in meeting identified training needs should form part of your annual academic progress review. </w:t>
      </w:r>
    </w:p>
    <w:p w14:paraId="267C626F" w14:textId="77777777" w:rsidR="00FC52D2" w:rsidRPr="0063601A" w:rsidRDefault="00E35F31" w:rsidP="0063601A">
      <w:pPr>
        <w:pStyle w:val="Heading3"/>
      </w:pPr>
      <w:r w:rsidRPr="0063601A">
        <w:t xml:space="preserve">Completing </w:t>
      </w:r>
      <w:r w:rsidR="00FC52D2" w:rsidRPr="0063601A">
        <w:t xml:space="preserve">your first </w:t>
      </w:r>
      <w:r w:rsidR="00F968C1" w:rsidRPr="0063601A">
        <w:t>TNA</w:t>
      </w:r>
    </w:p>
    <w:p w14:paraId="6A4500E3" w14:textId="77777777" w:rsidR="002C32F1" w:rsidRPr="002C32F1" w:rsidRDefault="00A55581" w:rsidP="002C32F1">
      <w:pPr>
        <w:spacing w:before="100" w:line="24" w:lineRule="atLeast"/>
        <w:rPr>
          <w:rFonts w:asciiTheme="minorHAnsi" w:hAnsiTheme="minorHAnsi"/>
        </w:rPr>
      </w:pPr>
      <w:r w:rsidRPr="002C32F1">
        <w:rPr>
          <w:rFonts w:asciiTheme="minorHAnsi" w:hAnsiTheme="minorHAnsi"/>
        </w:rPr>
        <w:t>P</w:t>
      </w:r>
      <w:r w:rsidR="00A71D27" w:rsidRPr="002C32F1">
        <w:rPr>
          <w:rFonts w:asciiTheme="minorHAnsi" w:hAnsiTheme="minorHAnsi"/>
        </w:rPr>
        <w:t xml:space="preserve">lease complete this form </w:t>
      </w:r>
      <w:r w:rsidR="00662D4B" w:rsidRPr="002C32F1">
        <w:rPr>
          <w:rFonts w:asciiTheme="minorHAnsi" w:hAnsiTheme="minorHAnsi"/>
        </w:rPr>
        <w:t xml:space="preserve">as well as you can </w:t>
      </w:r>
      <w:r w:rsidR="00A71D27" w:rsidRPr="002C32F1">
        <w:rPr>
          <w:rFonts w:asciiTheme="minorHAnsi" w:hAnsiTheme="minorHAnsi"/>
        </w:rPr>
        <w:t xml:space="preserve">and </w:t>
      </w:r>
      <w:r w:rsidR="00FC52D2" w:rsidRPr="002C32F1">
        <w:rPr>
          <w:rFonts w:asciiTheme="minorHAnsi" w:hAnsiTheme="minorHAnsi"/>
        </w:rPr>
        <w:t xml:space="preserve">organise </w:t>
      </w:r>
      <w:r w:rsidR="00F964BF" w:rsidRPr="002C32F1">
        <w:rPr>
          <w:rFonts w:asciiTheme="minorHAnsi" w:hAnsiTheme="minorHAnsi"/>
        </w:rPr>
        <w:t>a</w:t>
      </w:r>
      <w:r w:rsidR="00A71D27" w:rsidRPr="002C32F1">
        <w:rPr>
          <w:rFonts w:asciiTheme="minorHAnsi" w:hAnsiTheme="minorHAnsi"/>
        </w:rPr>
        <w:t xml:space="preserve"> meeting with your supervisor(s)</w:t>
      </w:r>
      <w:r w:rsidR="00B94BD8" w:rsidRPr="002C32F1">
        <w:rPr>
          <w:rFonts w:asciiTheme="minorHAnsi" w:hAnsiTheme="minorHAnsi"/>
        </w:rPr>
        <w:t xml:space="preserve"> during your </w:t>
      </w:r>
      <w:r w:rsidRPr="002C32F1">
        <w:rPr>
          <w:rFonts w:asciiTheme="minorHAnsi" w:hAnsiTheme="minorHAnsi"/>
        </w:rPr>
        <w:t xml:space="preserve">first term. </w:t>
      </w:r>
      <w:r w:rsidR="000B3A87" w:rsidRPr="002C32F1">
        <w:rPr>
          <w:rFonts w:asciiTheme="minorHAnsi" w:hAnsiTheme="minorHAnsi"/>
        </w:rPr>
        <w:t xml:space="preserve">At this first meeting </w:t>
      </w:r>
      <w:r w:rsidR="00B94BD8" w:rsidRPr="002C32F1">
        <w:rPr>
          <w:rFonts w:asciiTheme="minorHAnsi" w:hAnsiTheme="minorHAnsi"/>
        </w:rPr>
        <w:t xml:space="preserve">you may discuss initial training needs that you have identified for your research project and </w:t>
      </w:r>
      <w:r w:rsidR="00A71D27" w:rsidRPr="002C32F1">
        <w:rPr>
          <w:rFonts w:asciiTheme="minorHAnsi" w:hAnsiTheme="minorHAnsi"/>
        </w:rPr>
        <w:t xml:space="preserve">your supervisor(s) may </w:t>
      </w:r>
      <w:r w:rsidR="000B3A87" w:rsidRPr="002C32F1">
        <w:rPr>
          <w:rFonts w:asciiTheme="minorHAnsi" w:hAnsiTheme="minorHAnsi"/>
        </w:rPr>
        <w:t xml:space="preserve">recommend additional </w:t>
      </w:r>
      <w:r w:rsidR="00A71D27" w:rsidRPr="002C32F1">
        <w:rPr>
          <w:rFonts w:asciiTheme="minorHAnsi" w:hAnsiTheme="minorHAnsi"/>
        </w:rPr>
        <w:t xml:space="preserve">training needs </w:t>
      </w:r>
      <w:r w:rsidR="00465F82" w:rsidRPr="002C32F1">
        <w:rPr>
          <w:rFonts w:asciiTheme="minorHAnsi" w:hAnsiTheme="minorHAnsi"/>
        </w:rPr>
        <w:t xml:space="preserve">of importance </w:t>
      </w:r>
      <w:r w:rsidR="00A71D27" w:rsidRPr="002C32F1">
        <w:rPr>
          <w:rFonts w:asciiTheme="minorHAnsi" w:hAnsiTheme="minorHAnsi"/>
        </w:rPr>
        <w:t>for you</w:t>
      </w:r>
      <w:r w:rsidR="00195091" w:rsidRPr="002C32F1">
        <w:rPr>
          <w:rFonts w:asciiTheme="minorHAnsi" w:hAnsiTheme="minorHAnsi"/>
        </w:rPr>
        <w:t>.</w:t>
      </w:r>
      <w:r w:rsidR="00B94BD8" w:rsidRPr="002C32F1">
        <w:rPr>
          <w:rFonts w:asciiTheme="minorHAnsi" w:hAnsiTheme="minorHAnsi"/>
        </w:rPr>
        <w:t xml:space="preserve"> </w:t>
      </w:r>
    </w:p>
    <w:p w14:paraId="1EA07677" w14:textId="77777777" w:rsidR="00FC52D2" w:rsidRPr="00D30917" w:rsidRDefault="56819285" w:rsidP="0063601A">
      <w:pPr>
        <w:pStyle w:val="Heading3"/>
      </w:pPr>
      <w:r w:rsidRPr="002C32F1">
        <w:t>Ongoing training needs</w:t>
      </w:r>
      <w:r w:rsidR="00D30917">
        <w:tab/>
      </w:r>
    </w:p>
    <w:p w14:paraId="1791E0BE" w14:textId="77777777" w:rsidR="00FC52D2" w:rsidRPr="002C32F1" w:rsidRDefault="00801DCF" w:rsidP="002C32F1">
      <w:pPr>
        <w:spacing w:before="100" w:line="24" w:lineRule="atLeast"/>
        <w:rPr>
          <w:rFonts w:asciiTheme="minorHAnsi" w:hAnsiTheme="minorHAnsi"/>
        </w:rPr>
      </w:pPr>
      <w:r w:rsidRPr="002C32F1">
        <w:rPr>
          <w:rFonts w:asciiTheme="minorHAnsi" w:hAnsiTheme="minorHAnsi"/>
        </w:rPr>
        <w:t xml:space="preserve">You should repeat the TNA process on an annual basis. </w:t>
      </w:r>
      <w:r w:rsidR="00BB4023" w:rsidRPr="002C32F1">
        <w:rPr>
          <w:rFonts w:asciiTheme="minorHAnsi" w:hAnsiTheme="minorHAnsi"/>
        </w:rPr>
        <w:t xml:space="preserve">You should arrange a meeting with </w:t>
      </w:r>
      <w:r w:rsidRPr="002C32F1">
        <w:rPr>
          <w:rFonts w:asciiTheme="minorHAnsi" w:hAnsiTheme="minorHAnsi"/>
        </w:rPr>
        <w:t xml:space="preserve">your supervisor </w:t>
      </w:r>
      <w:r w:rsidR="00BB4023" w:rsidRPr="002C32F1">
        <w:rPr>
          <w:rFonts w:asciiTheme="minorHAnsi" w:hAnsiTheme="minorHAnsi"/>
        </w:rPr>
        <w:t xml:space="preserve">in advance </w:t>
      </w:r>
      <w:r w:rsidRPr="002C32F1">
        <w:rPr>
          <w:rFonts w:asciiTheme="minorHAnsi" w:hAnsiTheme="minorHAnsi"/>
        </w:rPr>
        <w:t xml:space="preserve">to discuss you training needs you should </w:t>
      </w:r>
      <w:r w:rsidR="00B94BD8" w:rsidRPr="002C32F1">
        <w:rPr>
          <w:rFonts w:asciiTheme="minorHAnsi" w:hAnsiTheme="minorHAnsi"/>
        </w:rPr>
        <w:t>bring a copy of your previous TNA form and come prepared to summarise the outcome of any training that you identified previously, as well as any additional training needs that have emerged.</w:t>
      </w:r>
      <w:r w:rsidR="000D1D11" w:rsidRPr="002C32F1">
        <w:rPr>
          <w:rFonts w:asciiTheme="minorHAnsi" w:hAnsiTheme="minorHAnsi"/>
        </w:rPr>
        <w:t xml:space="preserve"> Your Researcher Development priorities will change as you complete your research studies. This is something you should continue to discuss with your supervisor to ensure your training needs are addressed effectively whilst still allowing your research degree to progress.</w:t>
      </w:r>
    </w:p>
    <w:p w14:paraId="2F10D527" w14:textId="77777777" w:rsidR="000D1D11" w:rsidRPr="002C32F1" w:rsidRDefault="000D1D11" w:rsidP="002C32F1">
      <w:pPr>
        <w:spacing w:before="100" w:line="24" w:lineRule="atLeast"/>
        <w:rPr>
          <w:rFonts w:asciiTheme="minorHAnsi" w:hAnsiTheme="minorHAnsi"/>
        </w:rPr>
      </w:pPr>
      <w:r w:rsidRPr="002C32F1">
        <w:rPr>
          <w:rFonts w:asciiTheme="minorHAnsi" w:hAnsiTheme="minorHAnsi"/>
        </w:rPr>
        <w:t xml:space="preserve">You may find it helpful to provide a contextualising narrative in the form to remind you why you made the decisions you did from one year to the next. </w:t>
      </w:r>
    </w:p>
    <w:p w14:paraId="40665C36" w14:textId="77777777" w:rsidR="00195091" w:rsidRPr="00D30917" w:rsidRDefault="00BB4023" w:rsidP="0063601A">
      <w:pPr>
        <w:pStyle w:val="Heading2"/>
        <w:rPr>
          <w:b/>
        </w:rPr>
      </w:pPr>
      <w:r w:rsidRPr="00D30917">
        <w:lastRenderedPageBreak/>
        <w:t xml:space="preserve">Identifying available </w:t>
      </w:r>
      <w:r w:rsidR="00195091" w:rsidRPr="00D30917">
        <w:t>training resources</w:t>
      </w:r>
    </w:p>
    <w:p w14:paraId="6A1E90FD" w14:textId="35231E11" w:rsidR="00DB312F" w:rsidRPr="002C32F1" w:rsidRDefault="007F4628" w:rsidP="6DA2066F">
      <w:pPr>
        <w:spacing w:before="100" w:line="24" w:lineRule="atLeast"/>
        <w:rPr>
          <w:rFonts w:asciiTheme="minorHAnsi" w:hAnsiTheme="minorHAnsi"/>
        </w:rPr>
      </w:pPr>
      <w:r w:rsidRPr="6DA2066F">
        <w:rPr>
          <w:rFonts w:asciiTheme="minorHAnsi" w:hAnsiTheme="minorHAnsi"/>
        </w:rPr>
        <w:t>Training opportunities can be accessed from a range of sources to help you meet your development goals</w:t>
      </w:r>
      <w:r w:rsidR="0014098C" w:rsidRPr="6DA2066F">
        <w:rPr>
          <w:rFonts w:asciiTheme="minorHAnsi" w:hAnsiTheme="minorHAnsi"/>
        </w:rPr>
        <w:t xml:space="preserve">. </w:t>
      </w:r>
      <w:r w:rsidR="1EF4821E" w:rsidRPr="6DA2066F">
        <w:rPr>
          <w:rFonts w:asciiTheme="minorHAnsi" w:hAnsiTheme="minorHAnsi"/>
        </w:rPr>
        <w:t xml:space="preserve">The </w:t>
      </w:r>
      <w:hyperlink r:id="rId15" w:history="1">
        <w:r w:rsidR="00B16332" w:rsidRPr="00F82566">
          <w:rPr>
            <w:rStyle w:val="Hyperlink"/>
            <w:rFonts w:asciiTheme="minorHAnsi" w:hAnsiTheme="minorHAnsi"/>
          </w:rPr>
          <w:t xml:space="preserve">BGRS </w:t>
        </w:r>
        <w:proofErr w:type="spellStart"/>
        <w:r w:rsidR="00B16332" w:rsidRPr="00F82566">
          <w:rPr>
            <w:rStyle w:val="Hyperlink"/>
            <w:rFonts w:asciiTheme="minorHAnsi" w:hAnsiTheme="minorHAnsi"/>
          </w:rPr>
          <w:t>ShareP</w:t>
        </w:r>
        <w:r w:rsidR="00B16332" w:rsidRPr="00F82566">
          <w:rPr>
            <w:rStyle w:val="Hyperlink"/>
            <w:rFonts w:asciiTheme="minorHAnsi" w:hAnsiTheme="minorHAnsi"/>
          </w:rPr>
          <w:t>p</w:t>
        </w:r>
        <w:r w:rsidR="00B16332" w:rsidRPr="00F82566">
          <w:rPr>
            <w:rStyle w:val="Hyperlink"/>
            <w:rFonts w:asciiTheme="minorHAnsi" w:hAnsiTheme="minorHAnsi"/>
          </w:rPr>
          <w:t>oint</w:t>
        </w:r>
        <w:proofErr w:type="spellEnd"/>
        <w:r w:rsidR="00B16332" w:rsidRPr="00F82566">
          <w:rPr>
            <w:rStyle w:val="Hyperlink"/>
            <w:rFonts w:asciiTheme="minorHAnsi" w:hAnsiTheme="minorHAnsi"/>
          </w:rPr>
          <w:t xml:space="preserve"> </w:t>
        </w:r>
        <w:r w:rsidR="1EF4821E" w:rsidRPr="00F82566">
          <w:rPr>
            <w:rStyle w:val="Hyperlink"/>
            <w:rFonts w:asciiTheme="minorHAnsi" w:hAnsiTheme="minorHAnsi"/>
          </w:rPr>
          <w:t>site</w:t>
        </w:r>
      </w:hyperlink>
      <w:r w:rsidR="1EF4821E" w:rsidRPr="6DA2066F">
        <w:rPr>
          <w:rFonts w:asciiTheme="minorHAnsi" w:hAnsiTheme="minorHAnsi"/>
        </w:rPr>
        <w:t xml:space="preserve"> includes a </w:t>
      </w:r>
      <w:r w:rsidR="2751D69F" w:rsidRPr="6DA2066F">
        <w:rPr>
          <w:rFonts w:asciiTheme="minorHAnsi" w:hAnsiTheme="minorHAnsi"/>
        </w:rPr>
        <w:t>section on ‘</w:t>
      </w:r>
      <w:r w:rsidR="4A0FC221" w:rsidRPr="6DA2066F">
        <w:rPr>
          <w:rFonts w:asciiTheme="minorHAnsi" w:hAnsiTheme="minorHAnsi"/>
        </w:rPr>
        <w:t xml:space="preserve">Training and Professional Development’ which highlights key resources available to you. </w:t>
      </w:r>
    </w:p>
    <w:p w14:paraId="40DAE297" w14:textId="77777777" w:rsidR="002C32F1" w:rsidRPr="002C32F1" w:rsidRDefault="00DB312F" w:rsidP="0063601A">
      <w:pPr>
        <w:pStyle w:val="Heading3"/>
        <w:rPr>
          <w:noProof/>
          <w:lang w:eastAsia="en-GB"/>
        </w:rPr>
      </w:pPr>
      <w:r w:rsidRPr="002C32F1">
        <w:rPr>
          <w:noProof/>
          <w:lang w:eastAsia="en-GB"/>
        </w:rPr>
        <w:t>Other example training activities</w:t>
      </w:r>
    </w:p>
    <w:p w14:paraId="1827F258" w14:textId="77777777" w:rsidR="00DB312F" w:rsidRPr="002C32F1" w:rsidRDefault="00DB312F" w:rsidP="002C32F1">
      <w:pPr>
        <w:spacing w:before="100" w:line="24" w:lineRule="atLeast"/>
        <w:rPr>
          <w:rFonts w:asciiTheme="minorHAnsi" w:hAnsiTheme="minorHAnsi"/>
          <w:noProof/>
          <w:lang w:eastAsia="en-GB"/>
        </w:rPr>
      </w:pPr>
      <w:r w:rsidRPr="002C32F1">
        <w:rPr>
          <w:rFonts w:asciiTheme="minorHAnsi" w:hAnsiTheme="minorHAnsi"/>
          <w:noProof/>
          <w:lang w:eastAsia="en-GB"/>
        </w:rPr>
        <w:t xml:space="preserve">In addition to specific training and sessions you should use your TNA form to record </w:t>
      </w:r>
      <w:r w:rsidRPr="002C32F1">
        <w:rPr>
          <w:rFonts w:asciiTheme="minorHAnsi" w:hAnsiTheme="minorHAnsi"/>
        </w:rPr>
        <w:t xml:space="preserve">evidence of your skills development including the following kinds of activities. You should include sufficient details for you to identify the </w:t>
      </w:r>
      <w:proofErr w:type="gramStart"/>
      <w:r w:rsidRPr="002C32F1">
        <w:rPr>
          <w:rFonts w:asciiTheme="minorHAnsi" w:hAnsiTheme="minorHAnsi"/>
        </w:rPr>
        <w:t>particular activity</w:t>
      </w:r>
      <w:proofErr w:type="gramEnd"/>
      <w:r w:rsidRPr="002C32F1">
        <w:rPr>
          <w:rFonts w:asciiTheme="minorHAnsi" w:hAnsiTheme="minorHAnsi"/>
        </w:rPr>
        <w:t xml:space="preserve"> </w:t>
      </w:r>
      <w:proofErr w:type="gramStart"/>
      <w:r w:rsidRPr="002C32F1">
        <w:rPr>
          <w:rFonts w:asciiTheme="minorHAnsi" w:hAnsiTheme="minorHAnsi"/>
        </w:rPr>
        <w:t>at a later date</w:t>
      </w:r>
      <w:proofErr w:type="gramEnd"/>
      <w:r w:rsidRPr="002C32F1">
        <w:rPr>
          <w:rFonts w:asciiTheme="minorHAnsi" w:hAnsiTheme="minorHAnsi"/>
        </w:rPr>
        <w:t>:</w:t>
      </w:r>
    </w:p>
    <w:p w14:paraId="04EE58B6"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Conference attendance (The name of conference, location)</w:t>
      </w:r>
    </w:p>
    <w:p w14:paraId="64CA98D8"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Seminar attendance (Seminar title and speaker, location)</w:t>
      </w:r>
    </w:p>
    <w:p w14:paraId="090EC33F"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Demonstrating/ teaching (Module title, description of practical)</w:t>
      </w:r>
    </w:p>
    <w:p w14:paraId="55966E48"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Marking undergraduate work (Module title, type of report)</w:t>
      </w:r>
    </w:p>
    <w:p w14:paraId="432DA3AE"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Supervising/teaching undergraduate students (Title of project/dissertation/seminar, description of supervision)</w:t>
      </w:r>
    </w:p>
    <w:p w14:paraId="5EAA9293"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Non-conference oral presentations (e.g. industry events)</w:t>
      </w:r>
    </w:p>
    <w:p w14:paraId="0C52F1BA"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Reviewing academic submissions (Title of article, publication)</w:t>
      </w:r>
    </w:p>
    <w:p w14:paraId="1814BE11"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Writing non-academic articles for publications (Title of article and publication)</w:t>
      </w:r>
    </w:p>
    <w:p w14:paraId="0F0328B2"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Public engagement (Event and activity)</w:t>
      </w:r>
    </w:p>
    <w:p w14:paraId="4CD30154" w14:textId="77777777" w:rsidR="00DB312F"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Communication/outreach (e.g. open days, school activities, website maintenance etc.)</w:t>
      </w:r>
    </w:p>
    <w:p w14:paraId="4A09949C" w14:textId="77777777" w:rsidR="002C32F1" w:rsidRPr="002C32F1" w:rsidRDefault="00DB312F" w:rsidP="002C32F1">
      <w:pPr>
        <w:pStyle w:val="ListParagraph"/>
        <w:numPr>
          <w:ilvl w:val="0"/>
          <w:numId w:val="34"/>
        </w:numPr>
        <w:spacing w:before="100" w:line="24" w:lineRule="atLeast"/>
        <w:rPr>
          <w:rFonts w:asciiTheme="minorHAnsi" w:hAnsiTheme="minorHAnsi"/>
        </w:rPr>
      </w:pPr>
      <w:r w:rsidRPr="002C32F1">
        <w:rPr>
          <w:rFonts w:asciiTheme="minorHAnsi" w:hAnsiTheme="minorHAnsi"/>
        </w:rPr>
        <w:t>School and College committee involvement (Committee and your role)</w:t>
      </w:r>
    </w:p>
    <w:p w14:paraId="6192BD5C" w14:textId="13374A55" w:rsidR="005421E1" w:rsidRDefault="00F82566" w:rsidP="0063601A">
      <w:pPr>
        <w:pStyle w:val="Heading2"/>
      </w:pPr>
      <w:r>
        <w:t>Maintaining y</w:t>
      </w:r>
      <w:r w:rsidR="005421E1" w:rsidRPr="00D30917">
        <w:t xml:space="preserve">our </w:t>
      </w:r>
      <w:r w:rsidR="00354C72" w:rsidRPr="00D30917">
        <w:t xml:space="preserve">TNA </w:t>
      </w:r>
      <w:r w:rsidR="005421E1" w:rsidRPr="00D30917">
        <w:t>form</w:t>
      </w:r>
    </w:p>
    <w:p w14:paraId="6C62D2E0" w14:textId="2640DFA0" w:rsidR="00F82566" w:rsidRPr="00F82566" w:rsidRDefault="00F82566" w:rsidP="00F82566">
      <w:r w:rsidRPr="002C32F1">
        <w:rPr>
          <w:rFonts w:asciiTheme="minorHAnsi" w:hAnsiTheme="minorHAnsi"/>
          <w:noProof/>
          <w:lang w:eastAsia="en-GB"/>
        </w:rPr>
        <w:t>It is important that you consider your TNA form as an active document and that you update it as new training needs are identified or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75"/>
      </w:tblGrid>
      <w:tr w:rsidR="004B577E" w:rsidRPr="002C32F1" w14:paraId="6B5462DC" w14:textId="77777777" w:rsidTr="6DA2066F">
        <w:tc>
          <w:tcPr>
            <w:tcW w:w="9475" w:type="dxa"/>
            <w:shd w:val="clear" w:color="auto" w:fill="F2F2F2" w:themeFill="background1" w:themeFillShade="F2"/>
          </w:tcPr>
          <w:p w14:paraId="242EE1F3" w14:textId="26503F4F" w:rsidR="004B577E" w:rsidRPr="002C32F1" w:rsidRDefault="004B577E" w:rsidP="00E644CC">
            <w:pPr>
              <w:spacing w:before="100" w:after="200" w:line="24" w:lineRule="atLeast"/>
              <w:rPr>
                <w:rFonts w:asciiTheme="minorHAnsi" w:hAnsiTheme="minorHAnsi"/>
                <w:b/>
                <w:sz w:val="32"/>
                <w:szCs w:val="32"/>
              </w:rPr>
            </w:pPr>
            <w:r w:rsidRPr="002C32F1">
              <w:rPr>
                <w:rFonts w:asciiTheme="minorHAnsi" w:hAnsiTheme="minorHAnsi"/>
                <w:b/>
                <w:noProof/>
                <w:lang w:eastAsia="en-GB"/>
              </w:rPr>
              <w:t>A note for funded PhD students</w:t>
            </w:r>
            <w:r w:rsidRPr="002C32F1">
              <w:rPr>
                <w:rFonts w:asciiTheme="minorHAnsi" w:hAnsiTheme="minorHAnsi"/>
                <w:noProof/>
                <w:lang w:eastAsia="en-GB"/>
              </w:rPr>
              <w:t>:</w:t>
            </w:r>
            <w:r w:rsidR="00D269C3">
              <w:t xml:space="preserve"> </w:t>
            </w:r>
            <w:r w:rsidR="00D269C3" w:rsidRPr="00D269C3">
              <w:rPr>
                <w:rFonts w:asciiTheme="minorHAnsi" w:hAnsiTheme="minorHAnsi"/>
                <w:noProof/>
                <w:lang w:eastAsia="en-GB"/>
              </w:rPr>
              <w:t>If you are funded through a Doctoral Training Programme (e.g. if you are an ESRC UBEL student) you may be required to complete a TNA process that is specific to your funded programme. In this case please follow the instructions provided by your Doctoral Training Programme and submit a copy of this instead of the form provided here, in order to avoid duplication.</w:t>
            </w:r>
          </w:p>
        </w:tc>
      </w:tr>
    </w:tbl>
    <w:p w14:paraId="0A37501D" w14:textId="77777777" w:rsidR="00464C2D" w:rsidRPr="002C32F1" w:rsidRDefault="00464C2D" w:rsidP="002C32F1">
      <w:pPr>
        <w:spacing w:before="100" w:line="24" w:lineRule="atLeast"/>
        <w:rPr>
          <w:rFonts w:asciiTheme="minorHAnsi" w:hAnsiTheme="minorHAnsi"/>
        </w:rPr>
        <w:sectPr w:rsidR="00464C2D" w:rsidRPr="002C32F1" w:rsidSect="00224A85">
          <w:footerReference w:type="default" r:id="rId16"/>
          <w:pgSz w:w="11906" w:h="16838"/>
          <w:pgMar w:top="1276" w:right="991" w:bottom="1135" w:left="1440" w:header="708" w:footer="708" w:gutter="0"/>
          <w:cols w:space="708"/>
          <w:docGrid w:linePitch="360"/>
        </w:sectPr>
      </w:pPr>
    </w:p>
    <w:p w14:paraId="532F6F2C" w14:textId="5DC8C605" w:rsidR="00C21EED" w:rsidRDefault="00C21EED" w:rsidP="00C21EED">
      <w:pPr>
        <w:pStyle w:val="Heading11"/>
        <w:rPr>
          <w:rFonts w:asciiTheme="minorHAnsi" w:hAnsiTheme="minorHAnsi"/>
          <w:i/>
          <w:noProof/>
          <w:sz w:val="28"/>
          <w:lang w:eastAsia="en-GB"/>
        </w:rPr>
      </w:pPr>
      <w:r w:rsidRPr="00D30917">
        <w:rPr>
          <w:noProof/>
          <w:lang w:eastAsia="en-GB"/>
        </w:rPr>
        <w:lastRenderedPageBreak/>
        <w:t>Training Needs Analysis</w:t>
      </w:r>
      <w:r>
        <w:rPr>
          <w:noProof/>
          <w:lang w:eastAsia="en-GB"/>
        </w:rPr>
        <w:t>: Your Personal Development Plan</w:t>
      </w:r>
    </w:p>
    <w:tbl>
      <w:tblPr>
        <w:tblStyle w:val="TableGrid"/>
        <w:tblW w:w="14850" w:type="dxa"/>
        <w:tblLook w:val="04A0" w:firstRow="1" w:lastRow="0" w:firstColumn="1" w:lastColumn="0" w:noHBand="0" w:noVBand="1"/>
      </w:tblPr>
      <w:tblGrid>
        <w:gridCol w:w="2235"/>
        <w:gridCol w:w="4961"/>
        <w:gridCol w:w="1984"/>
        <w:gridCol w:w="5670"/>
      </w:tblGrid>
      <w:tr w:rsidR="00C21EED" w:rsidRPr="002C32F1" w14:paraId="3AF9A99C" w14:textId="77777777" w:rsidTr="00C21EED">
        <w:trPr>
          <w:trHeight w:val="84"/>
        </w:trPr>
        <w:tc>
          <w:tcPr>
            <w:tcW w:w="2235" w:type="dxa"/>
            <w:tcBorders>
              <w:bottom w:val="single" w:sz="4" w:space="0" w:color="auto"/>
            </w:tcBorders>
            <w:shd w:val="pct10" w:color="auto" w:fill="auto"/>
            <w:vAlign w:val="center"/>
          </w:tcPr>
          <w:p w14:paraId="0FC6EB1B"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Student Name and number</w:t>
            </w:r>
          </w:p>
        </w:tc>
        <w:tc>
          <w:tcPr>
            <w:tcW w:w="4961" w:type="dxa"/>
            <w:tcBorders>
              <w:bottom w:val="single" w:sz="4" w:space="0" w:color="auto"/>
            </w:tcBorders>
            <w:vAlign w:val="center"/>
          </w:tcPr>
          <w:p w14:paraId="5D361DC2" w14:textId="77777777" w:rsidR="00C21EED" w:rsidRPr="002C32F1" w:rsidRDefault="00C21EED" w:rsidP="00576224">
            <w:pPr>
              <w:spacing w:before="100" w:after="200" w:line="24" w:lineRule="atLeast"/>
              <w:rPr>
                <w:rFonts w:asciiTheme="minorHAnsi" w:hAnsiTheme="minorHAnsi"/>
              </w:rPr>
            </w:pPr>
          </w:p>
        </w:tc>
        <w:tc>
          <w:tcPr>
            <w:tcW w:w="1984" w:type="dxa"/>
            <w:tcBorders>
              <w:bottom w:val="single" w:sz="4" w:space="0" w:color="auto"/>
            </w:tcBorders>
            <w:shd w:val="pct10" w:color="auto" w:fill="auto"/>
            <w:vAlign w:val="center"/>
          </w:tcPr>
          <w:p w14:paraId="0020891A"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 xml:space="preserve">Your </w:t>
            </w:r>
            <w:r>
              <w:rPr>
                <w:rFonts w:asciiTheme="minorHAnsi" w:hAnsiTheme="minorHAnsi"/>
              </w:rPr>
              <w:t>school</w:t>
            </w:r>
          </w:p>
        </w:tc>
        <w:tc>
          <w:tcPr>
            <w:tcW w:w="5670" w:type="dxa"/>
            <w:tcBorders>
              <w:bottom w:val="single" w:sz="4" w:space="0" w:color="auto"/>
            </w:tcBorders>
            <w:vAlign w:val="center"/>
          </w:tcPr>
          <w:p w14:paraId="7B3853F4" w14:textId="77777777" w:rsidR="00C21EED" w:rsidRPr="002C32F1" w:rsidRDefault="00C21EED" w:rsidP="00576224">
            <w:pPr>
              <w:spacing w:before="100" w:after="200" w:line="24" w:lineRule="atLeast"/>
              <w:rPr>
                <w:rFonts w:asciiTheme="minorHAnsi" w:hAnsiTheme="minorHAnsi"/>
              </w:rPr>
            </w:pPr>
          </w:p>
        </w:tc>
      </w:tr>
    </w:tbl>
    <w:p w14:paraId="3007CBE0" w14:textId="77777777" w:rsidR="00C21EED" w:rsidRPr="00C21EED" w:rsidRDefault="00C21EED" w:rsidP="00D30917">
      <w:pPr>
        <w:spacing w:before="100" w:after="100" w:line="24" w:lineRule="atLeast"/>
        <w:rPr>
          <w:rFonts w:asciiTheme="minorHAnsi" w:hAnsiTheme="minorHAnsi"/>
          <w:i/>
          <w:noProof/>
          <w:sz w:val="10"/>
          <w:szCs w:val="10"/>
          <w:lang w:eastAsia="en-GB"/>
        </w:rPr>
      </w:pPr>
    </w:p>
    <w:tbl>
      <w:tblPr>
        <w:tblStyle w:val="TableGrid"/>
        <w:tblW w:w="14850" w:type="dxa"/>
        <w:tblLook w:val="04A0" w:firstRow="1" w:lastRow="0" w:firstColumn="1" w:lastColumn="0" w:noHBand="0" w:noVBand="1"/>
      </w:tblPr>
      <w:tblGrid>
        <w:gridCol w:w="2235"/>
        <w:gridCol w:w="1984"/>
        <w:gridCol w:w="2977"/>
        <w:gridCol w:w="1984"/>
        <w:gridCol w:w="2410"/>
        <w:gridCol w:w="3260"/>
      </w:tblGrid>
      <w:tr w:rsidR="00C21EED" w:rsidRPr="002C32F1" w14:paraId="0E4F8616" w14:textId="77777777" w:rsidTr="00576224">
        <w:trPr>
          <w:trHeight w:val="721"/>
        </w:trPr>
        <w:tc>
          <w:tcPr>
            <w:tcW w:w="2235" w:type="dxa"/>
            <w:shd w:val="pct10" w:color="auto" w:fill="auto"/>
            <w:vAlign w:val="center"/>
          </w:tcPr>
          <w:p w14:paraId="5B26A73F"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Start year</w:t>
            </w:r>
          </w:p>
        </w:tc>
        <w:tc>
          <w:tcPr>
            <w:tcW w:w="1984" w:type="dxa"/>
            <w:vAlign w:val="center"/>
          </w:tcPr>
          <w:p w14:paraId="74EB1288" w14:textId="77777777" w:rsidR="00C21EED" w:rsidRPr="002C32F1" w:rsidRDefault="00C21EED" w:rsidP="00576224">
            <w:pPr>
              <w:spacing w:before="100" w:after="200" w:line="24" w:lineRule="atLeast"/>
              <w:rPr>
                <w:rFonts w:asciiTheme="minorHAnsi" w:hAnsiTheme="minorHAnsi"/>
              </w:rPr>
            </w:pPr>
          </w:p>
        </w:tc>
        <w:tc>
          <w:tcPr>
            <w:tcW w:w="2977" w:type="dxa"/>
            <w:shd w:val="pct10" w:color="auto" w:fill="auto"/>
            <w:vAlign w:val="center"/>
          </w:tcPr>
          <w:p w14:paraId="7932F07A"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Current academic year</w:t>
            </w:r>
          </w:p>
        </w:tc>
        <w:tc>
          <w:tcPr>
            <w:tcW w:w="1984" w:type="dxa"/>
            <w:vAlign w:val="center"/>
          </w:tcPr>
          <w:p w14:paraId="324068F0" w14:textId="77777777" w:rsidR="00C21EED" w:rsidRPr="002C32F1" w:rsidRDefault="00C21EED" w:rsidP="00576224">
            <w:pPr>
              <w:spacing w:before="100" w:after="200" w:line="24" w:lineRule="atLeast"/>
              <w:rPr>
                <w:rFonts w:asciiTheme="minorHAnsi" w:hAnsiTheme="minorHAnsi"/>
              </w:rPr>
            </w:pPr>
          </w:p>
        </w:tc>
        <w:tc>
          <w:tcPr>
            <w:tcW w:w="2410" w:type="dxa"/>
            <w:shd w:val="pct10" w:color="auto" w:fill="auto"/>
            <w:vAlign w:val="center"/>
          </w:tcPr>
          <w:p w14:paraId="6C069953"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Mode of study</w:t>
            </w:r>
          </w:p>
        </w:tc>
        <w:tc>
          <w:tcPr>
            <w:tcW w:w="3260" w:type="dxa"/>
            <w:vAlign w:val="center"/>
          </w:tcPr>
          <w:p w14:paraId="5434F2B2" w14:textId="77777777" w:rsidR="00C21EED" w:rsidRPr="002C32F1" w:rsidRDefault="00C21EED" w:rsidP="00576224">
            <w:pPr>
              <w:spacing w:before="100" w:after="200" w:line="24" w:lineRule="atLeast"/>
              <w:rPr>
                <w:rFonts w:asciiTheme="minorHAnsi" w:hAnsiTheme="minorHAnsi"/>
              </w:rPr>
            </w:pPr>
            <w:r w:rsidRPr="002C32F1">
              <w:rPr>
                <w:rFonts w:asciiTheme="minorHAnsi" w:hAnsiTheme="minorHAnsi"/>
              </w:rPr>
              <w:t>Part time/ Full time</w:t>
            </w:r>
          </w:p>
        </w:tc>
      </w:tr>
    </w:tbl>
    <w:p w14:paraId="132059ED" w14:textId="77777777" w:rsidR="00C21EED" w:rsidRPr="00C21EED" w:rsidRDefault="00C21EED" w:rsidP="00D30917">
      <w:pPr>
        <w:spacing w:before="100" w:after="100" w:line="24" w:lineRule="atLeast"/>
        <w:rPr>
          <w:rFonts w:asciiTheme="minorHAnsi" w:hAnsiTheme="minorHAnsi"/>
          <w:i/>
          <w:noProof/>
          <w:sz w:val="10"/>
          <w:szCs w:val="10"/>
          <w:lang w:eastAsia="en-GB"/>
        </w:rPr>
      </w:pPr>
    </w:p>
    <w:p w14:paraId="002B8C28" w14:textId="2AC82815" w:rsidR="00C21EED" w:rsidRDefault="00C21EED" w:rsidP="00D30917">
      <w:pPr>
        <w:spacing w:before="100" w:after="100" w:line="24" w:lineRule="atLeast"/>
        <w:rPr>
          <w:rFonts w:asciiTheme="minorHAnsi" w:hAnsiTheme="minorHAnsi"/>
          <w:i/>
          <w:noProof/>
          <w:sz w:val="28"/>
          <w:lang w:eastAsia="en-GB"/>
        </w:rPr>
      </w:pPr>
      <w:r w:rsidRPr="00C21EED">
        <w:rPr>
          <w:rFonts w:asciiTheme="minorHAnsi" w:hAnsiTheme="minorHAnsi"/>
          <w:i/>
          <w:noProof/>
          <w:sz w:val="28"/>
          <w:lang w:eastAsia="en-GB"/>
        </w:rPr>
        <w:t>You should use this part of the form to identify specific prioritised goals for your development.</w:t>
      </w:r>
    </w:p>
    <w:tbl>
      <w:tblPr>
        <w:tblStyle w:val="TableGrid"/>
        <w:tblpPr w:leftFromText="180" w:rightFromText="180" w:vertAnchor="text" w:tblpY="1"/>
        <w:tblOverlap w:val="never"/>
        <w:tblW w:w="14850" w:type="dxa"/>
        <w:tblLayout w:type="fixed"/>
        <w:tblLook w:val="04A0" w:firstRow="1" w:lastRow="0" w:firstColumn="1" w:lastColumn="0" w:noHBand="0" w:noVBand="1"/>
      </w:tblPr>
      <w:tblGrid>
        <w:gridCol w:w="2376"/>
        <w:gridCol w:w="1134"/>
        <w:gridCol w:w="1134"/>
        <w:gridCol w:w="3213"/>
        <w:gridCol w:w="2032"/>
        <w:gridCol w:w="2126"/>
        <w:gridCol w:w="1418"/>
        <w:gridCol w:w="1417"/>
      </w:tblGrid>
      <w:tr w:rsidR="00C21EED" w:rsidRPr="002C32F1" w14:paraId="5EFC61B9" w14:textId="77777777" w:rsidTr="00C21EED">
        <w:trPr>
          <w:trHeight w:val="1691"/>
          <w:tblHeader/>
        </w:trPr>
        <w:tc>
          <w:tcPr>
            <w:tcW w:w="2376" w:type="dxa"/>
            <w:shd w:val="pct10" w:color="auto" w:fill="auto"/>
          </w:tcPr>
          <w:p w14:paraId="3CE1A08A" w14:textId="77777777" w:rsidR="00C21EED" w:rsidRPr="002C32F1" w:rsidRDefault="00C21EED" w:rsidP="00576224">
            <w:pPr>
              <w:spacing w:before="100" w:after="200" w:line="24" w:lineRule="atLeast"/>
              <w:rPr>
                <w:rFonts w:asciiTheme="minorHAnsi" w:hAnsiTheme="minorHAnsi"/>
                <w:noProof/>
                <w:lang w:eastAsia="en-GB"/>
              </w:rPr>
            </w:pPr>
            <w:r w:rsidRPr="002C32F1">
              <w:rPr>
                <w:rFonts w:asciiTheme="minorHAnsi" w:hAnsiTheme="minorHAnsi"/>
                <w:noProof/>
                <w:lang w:eastAsia="en-GB"/>
              </w:rPr>
              <w:t>Identified skill area for development</w:t>
            </w:r>
          </w:p>
        </w:tc>
        <w:tc>
          <w:tcPr>
            <w:tcW w:w="1134" w:type="dxa"/>
            <w:shd w:val="pct10" w:color="auto" w:fill="auto"/>
          </w:tcPr>
          <w:p w14:paraId="36D89E15" w14:textId="77777777" w:rsidR="00C21EED" w:rsidRPr="002C32F1" w:rsidRDefault="00C21EED" w:rsidP="00576224">
            <w:pPr>
              <w:spacing w:before="100" w:after="200" w:line="24" w:lineRule="atLeast"/>
              <w:rPr>
                <w:rFonts w:asciiTheme="minorHAnsi" w:hAnsiTheme="minorHAnsi"/>
                <w:noProof/>
                <w:lang w:eastAsia="en-GB"/>
              </w:rPr>
            </w:pPr>
            <w:r w:rsidRPr="002C32F1">
              <w:rPr>
                <w:rFonts w:asciiTheme="minorHAnsi" w:hAnsiTheme="minorHAnsi"/>
                <w:noProof/>
                <w:lang w:eastAsia="en-GB"/>
              </w:rPr>
              <w:t xml:space="preserve">Initial Skill level? </w:t>
            </w:r>
          </w:p>
        </w:tc>
        <w:tc>
          <w:tcPr>
            <w:tcW w:w="1134" w:type="dxa"/>
            <w:shd w:val="pct10" w:color="auto" w:fill="auto"/>
          </w:tcPr>
          <w:p w14:paraId="2F355E34" w14:textId="77777777" w:rsidR="00C21EED" w:rsidRPr="002C32F1" w:rsidRDefault="00C21EED" w:rsidP="00576224">
            <w:pPr>
              <w:spacing w:before="100" w:after="200" w:line="24" w:lineRule="atLeast"/>
              <w:rPr>
                <w:rFonts w:asciiTheme="minorHAnsi" w:hAnsiTheme="minorHAnsi"/>
                <w:noProof/>
                <w:lang w:eastAsia="en-GB"/>
              </w:rPr>
            </w:pPr>
            <w:r w:rsidRPr="002C32F1">
              <w:rPr>
                <w:rFonts w:asciiTheme="minorHAnsi" w:hAnsiTheme="minorHAnsi"/>
                <w:noProof/>
                <w:lang w:eastAsia="en-GB"/>
              </w:rPr>
              <w:t>Priority?</w:t>
            </w:r>
          </w:p>
        </w:tc>
        <w:tc>
          <w:tcPr>
            <w:tcW w:w="3213" w:type="dxa"/>
            <w:shd w:val="pct10" w:color="auto" w:fill="auto"/>
          </w:tcPr>
          <w:p w14:paraId="2D6BAAD0" w14:textId="77777777" w:rsidR="00C21EED" w:rsidRPr="002C32F1" w:rsidRDefault="00C21EED" w:rsidP="00576224">
            <w:pPr>
              <w:spacing w:before="100" w:after="200" w:line="24" w:lineRule="atLeast"/>
              <w:rPr>
                <w:rFonts w:asciiTheme="minorHAnsi" w:hAnsiTheme="minorHAnsi"/>
                <w:b/>
                <w:noProof/>
                <w:szCs w:val="24"/>
                <w:lang w:eastAsia="en-GB"/>
              </w:rPr>
            </w:pPr>
            <w:r w:rsidRPr="002C32F1">
              <w:rPr>
                <w:rFonts w:asciiTheme="minorHAnsi" w:hAnsiTheme="minorHAnsi"/>
                <w:b/>
                <w:noProof/>
                <w:szCs w:val="24"/>
                <w:lang w:eastAsia="en-GB"/>
              </w:rPr>
              <w:t>Training activity</w:t>
            </w:r>
            <w:r w:rsidRPr="002C32F1">
              <w:rPr>
                <w:rFonts w:asciiTheme="minorHAnsi" w:hAnsiTheme="minorHAnsi"/>
                <w:b/>
                <w:noProof/>
                <w:szCs w:val="24"/>
                <w:lang w:eastAsia="en-GB"/>
              </w:rPr>
              <w:br/>
            </w:r>
            <w:r w:rsidRPr="002C32F1">
              <w:rPr>
                <w:rFonts w:asciiTheme="minorHAnsi" w:hAnsiTheme="minorHAnsi"/>
                <w:noProof/>
                <w:lang w:eastAsia="en-GB"/>
              </w:rPr>
              <w:t xml:space="preserve">This may be a distinct workshop or course, or any other activity intended to address the training need </w:t>
            </w:r>
          </w:p>
        </w:tc>
        <w:tc>
          <w:tcPr>
            <w:tcW w:w="2032" w:type="dxa"/>
            <w:shd w:val="pct10" w:color="auto" w:fill="auto"/>
          </w:tcPr>
          <w:p w14:paraId="1684B0B3" w14:textId="07CD63B1" w:rsidR="00C21EED" w:rsidRPr="002C32F1" w:rsidRDefault="00C21EED" w:rsidP="00576224">
            <w:pPr>
              <w:spacing w:before="100" w:after="200" w:line="24" w:lineRule="atLeast"/>
              <w:rPr>
                <w:rFonts w:asciiTheme="minorHAnsi" w:hAnsiTheme="minorHAnsi"/>
                <w:b/>
                <w:noProof/>
                <w:szCs w:val="24"/>
                <w:lang w:eastAsia="en-GB"/>
              </w:rPr>
            </w:pPr>
            <w:r w:rsidRPr="002C32F1">
              <w:rPr>
                <w:rFonts w:asciiTheme="minorHAnsi" w:hAnsiTheme="minorHAnsi"/>
                <w:b/>
                <w:noProof/>
                <w:szCs w:val="24"/>
                <w:lang w:eastAsia="en-GB"/>
              </w:rPr>
              <w:t>Source of training</w:t>
            </w:r>
            <w:r w:rsidRPr="002C32F1">
              <w:rPr>
                <w:rFonts w:asciiTheme="minorHAnsi" w:hAnsiTheme="minorHAnsi"/>
                <w:b/>
                <w:noProof/>
                <w:szCs w:val="24"/>
                <w:lang w:eastAsia="en-GB"/>
              </w:rPr>
              <w:br/>
            </w:r>
            <w:r w:rsidRPr="002C32F1">
              <w:rPr>
                <w:rFonts w:asciiTheme="minorHAnsi" w:hAnsiTheme="minorHAnsi"/>
                <w:noProof/>
                <w:lang w:eastAsia="en-GB"/>
              </w:rPr>
              <w:t xml:space="preserve">Please confirm how this was accessed (e.g. BGRS/ BPSN/ your </w:t>
            </w:r>
            <w:r>
              <w:rPr>
                <w:rFonts w:asciiTheme="minorHAnsi" w:hAnsiTheme="minorHAnsi"/>
                <w:noProof/>
                <w:lang w:eastAsia="en-GB"/>
              </w:rPr>
              <w:t>School</w:t>
            </w:r>
            <w:r w:rsidRPr="002C32F1">
              <w:rPr>
                <w:rFonts w:asciiTheme="minorHAnsi" w:hAnsiTheme="minorHAnsi"/>
                <w:noProof/>
                <w:lang w:eastAsia="en-GB"/>
              </w:rPr>
              <w:t>/ or other source)</w:t>
            </w:r>
          </w:p>
        </w:tc>
        <w:tc>
          <w:tcPr>
            <w:tcW w:w="2126" w:type="dxa"/>
            <w:shd w:val="pct10" w:color="auto" w:fill="auto"/>
          </w:tcPr>
          <w:p w14:paraId="7B7B9346" w14:textId="77777777" w:rsidR="00C21EED" w:rsidRPr="002C32F1" w:rsidRDefault="00C21EED" w:rsidP="00576224">
            <w:pPr>
              <w:spacing w:before="100" w:after="200" w:line="24" w:lineRule="atLeast"/>
              <w:rPr>
                <w:rFonts w:asciiTheme="minorHAnsi" w:hAnsiTheme="minorHAnsi"/>
                <w:b/>
                <w:noProof/>
                <w:lang w:eastAsia="en-GB"/>
              </w:rPr>
            </w:pPr>
            <w:r w:rsidRPr="002C32F1">
              <w:rPr>
                <w:rFonts w:asciiTheme="minorHAnsi" w:hAnsiTheme="minorHAnsi"/>
                <w:b/>
                <w:noProof/>
                <w:szCs w:val="24"/>
                <w:lang w:eastAsia="en-GB"/>
              </w:rPr>
              <w:t>Success criteria</w:t>
            </w:r>
            <w:r w:rsidRPr="002C32F1">
              <w:rPr>
                <w:rFonts w:asciiTheme="minorHAnsi" w:hAnsiTheme="minorHAnsi"/>
                <w:b/>
                <w:noProof/>
                <w:lang w:eastAsia="en-GB"/>
              </w:rPr>
              <w:t xml:space="preserve"> </w:t>
            </w:r>
            <w:r w:rsidRPr="002C32F1">
              <w:rPr>
                <w:rFonts w:asciiTheme="minorHAnsi" w:hAnsiTheme="minorHAnsi"/>
                <w:b/>
                <w:noProof/>
                <w:lang w:eastAsia="en-GB"/>
              </w:rPr>
              <w:br/>
            </w:r>
            <w:r w:rsidRPr="002C32F1">
              <w:rPr>
                <w:rFonts w:asciiTheme="minorHAnsi" w:hAnsiTheme="minorHAnsi"/>
                <w:noProof/>
                <w:lang w:eastAsia="en-GB"/>
              </w:rPr>
              <w:t>How will you know you’ve achieved your goal</w:t>
            </w:r>
          </w:p>
        </w:tc>
        <w:tc>
          <w:tcPr>
            <w:tcW w:w="1418" w:type="dxa"/>
            <w:shd w:val="pct10" w:color="auto" w:fill="auto"/>
          </w:tcPr>
          <w:p w14:paraId="4ECDD2E0" w14:textId="77777777" w:rsidR="00C21EED" w:rsidRPr="002C32F1" w:rsidRDefault="00C21EED" w:rsidP="00576224">
            <w:pPr>
              <w:spacing w:before="100" w:after="200" w:line="24" w:lineRule="atLeast"/>
              <w:rPr>
                <w:rFonts w:asciiTheme="minorHAnsi" w:hAnsiTheme="minorHAnsi"/>
                <w:noProof/>
                <w:lang w:eastAsia="en-GB"/>
              </w:rPr>
            </w:pPr>
            <w:r w:rsidRPr="002C32F1">
              <w:rPr>
                <w:rFonts w:asciiTheme="minorHAnsi" w:hAnsiTheme="minorHAnsi"/>
                <w:noProof/>
                <w:lang w:eastAsia="en-GB"/>
              </w:rPr>
              <w:t xml:space="preserve">Deadline for completion/ Completion date </w:t>
            </w:r>
          </w:p>
        </w:tc>
        <w:tc>
          <w:tcPr>
            <w:tcW w:w="1417" w:type="dxa"/>
            <w:shd w:val="pct10" w:color="auto" w:fill="auto"/>
          </w:tcPr>
          <w:p w14:paraId="0FB3EF13" w14:textId="5CDCC6AF" w:rsidR="000B7C5D" w:rsidRPr="000B7C5D" w:rsidRDefault="000B7C5D" w:rsidP="000B7C5D">
            <w:pPr>
              <w:rPr>
                <w:rFonts w:asciiTheme="minorHAnsi" w:hAnsiTheme="minorHAnsi"/>
                <w:bCs/>
                <w:i/>
                <w:iCs/>
                <w:noProof/>
                <w:sz w:val="20"/>
                <w:lang w:eastAsia="en-GB"/>
              </w:rPr>
            </w:pPr>
            <w:r>
              <w:rPr>
                <w:rFonts w:asciiTheme="minorHAnsi" w:hAnsiTheme="minorHAnsi"/>
                <w:b/>
                <w:noProof/>
                <w:szCs w:val="24"/>
                <w:lang w:eastAsia="en-GB"/>
              </w:rPr>
              <w:t xml:space="preserve">Vitae RDR Descriptor </w:t>
            </w:r>
            <w:r w:rsidRPr="000B7C5D">
              <w:rPr>
                <w:rFonts w:asciiTheme="minorHAnsi" w:hAnsiTheme="minorHAnsi"/>
                <w:bCs/>
                <w:i/>
                <w:iCs/>
                <w:noProof/>
                <w:sz w:val="20"/>
                <w:lang w:eastAsia="en-GB"/>
              </w:rPr>
              <w:t>e.g. Research</w:t>
            </w:r>
            <w:r>
              <w:rPr>
                <w:rFonts w:asciiTheme="minorHAnsi" w:hAnsiTheme="minorHAnsi"/>
                <w:bCs/>
                <w:i/>
                <w:iCs/>
                <w:noProof/>
                <w:sz w:val="20"/>
                <w:lang w:eastAsia="en-GB"/>
              </w:rPr>
              <w:t>,</w:t>
            </w:r>
            <w:r w:rsidRPr="000B7C5D">
              <w:rPr>
                <w:rFonts w:asciiTheme="minorHAnsi" w:hAnsiTheme="minorHAnsi"/>
                <w:bCs/>
                <w:i/>
                <w:iCs/>
                <w:noProof/>
                <w:sz w:val="20"/>
                <w:lang w:eastAsia="en-GB"/>
              </w:rPr>
              <w:t xml:space="preserve"> </w:t>
            </w:r>
            <w:r w:rsidRPr="000B7C5D">
              <w:rPr>
                <w:rFonts w:asciiTheme="minorHAnsi" w:hAnsiTheme="minorHAnsi"/>
                <w:bCs/>
                <w:i/>
                <w:iCs/>
                <w:noProof/>
                <w:sz w:val="20"/>
                <w:lang w:eastAsia="en-GB"/>
              </w:rPr>
              <w:t>3.5</w:t>
            </w:r>
          </w:p>
          <w:p w14:paraId="04E75498" w14:textId="77777777" w:rsidR="000B7C5D" w:rsidRPr="000B7C5D" w:rsidRDefault="000B7C5D" w:rsidP="000B7C5D">
            <w:pPr>
              <w:rPr>
                <w:rFonts w:asciiTheme="minorHAnsi" w:hAnsiTheme="minorHAnsi"/>
                <w:bCs/>
                <w:i/>
                <w:iCs/>
                <w:noProof/>
                <w:sz w:val="20"/>
                <w:lang w:eastAsia="en-GB"/>
              </w:rPr>
            </w:pPr>
            <w:r w:rsidRPr="000B7C5D">
              <w:rPr>
                <w:rFonts w:asciiTheme="minorHAnsi" w:hAnsiTheme="minorHAnsi"/>
                <w:bCs/>
                <w:i/>
                <w:iCs/>
                <w:noProof/>
                <w:sz w:val="20"/>
                <w:lang w:eastAsia="en-GB"/>
              </w:rPr>
              <w:t xml:space="preserve">Research </w:t>
            </w:r>
          </w:p>
          <w:p w14:paraId="39A4F089" w14:textId="77777777" w:rsidR="000B7C5D" w:rsidRPr="000B7C5D" w:rsidRDefault="000B7C5D" w:rsidP="000B7C5D">
            <w:pPr>
              <w:rPr>
                <w:rFonts w:asciiTheme="minorHAnsi" w:hAnsiTheme="minorHAnsi"/>
                <w:bCs/>
                <w:i/>
                <w:iCs/>
                <w:noProof/>
                <w:sz w:val="20"/>
                <w:lang w:eastAsia="en-GB"/>
              </w:rPr>
            </w:pPr>
            <w:r w:rsidRPr="000B7C5D">
              <w:rPr>
                <w:rFonts w:asciiTheme="minorHAnsi" w:hAnsiTheme="minorHAnsi"/>
                <w:bCs/>
                <w:i/>
                <w:iCs/>
                <w:noProof/>
                <w:sz w:val="20"/>
                <w:lang w:eastAsia="en-GB"/>
              </w:rPr>
              <w:t>integrity</w:t>
            </w:r>
          </w:p>
          <w:p w14:paraId="491FAB53" w14:textId="07AC7CC8" w:rsidR="00C21EED" w:rsidRPr="002C32F1" w:rsidRDefault="000B7C5D" w:rsidP="000B7C5D">
            <w:pPr>
              <w:spacing w:after="200"/>
              <w:rPr>
                <w:rFonts w:asciiTheme="minorHAnsi" w:hAnsiTheme="minorHAnsi"/>
                <w:b/>
                <w:noProof/>
                <w:lang w:eastAsia="en-GB"/>
              </w:rPr>
            </w:pPr>
            <w:r w:rsidRPr="000B7C5D">
              <w:rPr>
                <w:rFonts w:asciiTheme="minorHAnsi" w:hAnsiTheme="minorHAnsi"/>
                <w:bCs/>
                <w:i/>
                <w:iCs/>
                <w:noProof/>
                <w:sz w:val="20"/>
                <w:lang w:eastAsia="en-GB"/>
              </w:rPr>
              <w:t>and ethics</w:t>
            </w:r>
          </w:p>
        </w:tc>
      </w:tr>
      <w:tr w:rsidR="00C21EED" w:rsidRPr="002C32F1" w14:paraId="6CE91EC7" w14:textId="77777777" w:rsidTr="00576224">
        <w:trPr>
          <w:trHeight w:val="912"/>
        </w:trPr>
        <w:tc>
          <w:tcPr>
            <w:tcW w:w="2376" w:type="dxa"/>
          </w:tcPr>
          <w:p w14:paraId="133DD67E" w14:textId="77777777" w:rsidR="00C21EED" w:rsidRPr="002C32F1" w:rsidRDefault="00C21EED" w:rsidP="000B7C5D">
            <w:pPr>
              <w:rPr>
                <w:rFonts w:asciiTheme="minorHAnsi" w:hAnsiTheme="minorHAnsi"/>
                <w:noProof/>
                <w:lang w:eastAsia="en-GB"/>
              </w:rPr>
            </w:pPr>
          </w:p>
        </w:tc>
        <w:tc>
          <w:tcPr>
            <w:tcW w:w="1134" w:type="dxa"/>
          </w:tcPr>
          <w:p w14:paraId="465A62E9" w14:textId="77777777" w:rsidR="00C21EED" w:rsidRPr="002C32F1" w:rsidRDefault="00C21EED" w:rsidP="000B7C5D">
            <w:pPr>
              <w:rPr>
                <w:rFonts w:asciiTheme="minorHAnsi" w:hAnsiTheme="minorHAnsi"/>
                <w:noProof/>
                <w:lang w:eastAsia="en-GB"/>
              </w:rPr>
            </w:pPr>
            <w:r w:rsidRPr="002C32F1">
              <w:rPr>
                <w:rFonts w:asciiTheme="minorHAnsi" w:hAnsiTheme="minorHAnsi"/>
                <w:noProof/>
                <w:lang w:eastAsia="en-GB"/>
              </w:rPr>
              <w:t>Low/</w:t>
            </w:r>
          </w:p>
          <w:p w14:paraId="149154E5" w14:textId="77777777" w:rsidR="00C21EED" w:rsidRPr="002C32F1" w:rsidRDefault="00C21EED" w:rsidP="000B7C5D">
            <w:pPr>
              <w:rPr>
                <w:rFonts w:asciiTheme="minorHAnsi" w:hAnsiTheme="minorHAnsi"/>
                <w:noProof/>
                <w:lang w:eastAsia="en-GB"/>
              </w:rPr>
            </w:pPr>
            <w:r w:rsidRPr="002C32F1">
              <w:rPr>
                <w:rFonts w:asciiTheme="minorHAnsi" w:hAnsiTheme="minorHAnsi"/>
                <w:noProof/>
                <w:lang w:eastAsia="en-GB"/>
              </w:rPr>
              <w:t>Medium/</w:t>
            </w:r>
          </w:p>
          <w:p w14:paraId="26729D46" w14:textId="77777777" w:rsidR="00C21EED" w:rsidRPr="002C32F1" w:rsidRDefault="00C21EED" w:rsidP="000B7C5D">
            <w:pPr>
              <w:rPr>
                <w:rFonts w:asciiTheme="minorHAnsi" w:hAnsiTheme="minorHAnsi"/>
                <w:noProof/>
                <w:lang w:eastAsia="en-GB"/>
              </w:rPr>
            </w:pPr>
            <w:r w:rsidRPr="002C32F1">
              <w:rPr>
                <w:rFonts w:asciiTheme="minorHAnsi" w:hAnsiTheme="minorHAnsi"/>
                <w:noProof/>
                <w:lang w:eastAsia="en-GB"/>
              </w:rPr>
              <w:t>High</w:t>
            </w:r>
          </w:p>
        </w:tc>
        <w:tc>
          <w:tcPr>
            <w:tcW w:w="1134" w:type="dxa"/>
          </w:tcPr>
          <w:p w14:paraId="1608563B" w14:textId="77777777" w:rsidR="00C21EED" w:rsidRPr="002C32F1" w:rsidRDefault="00C21EED" w:rsidP="000B7C5D">
            <w:pPr>
              <w:rPr>
                <w:rFonts w:asciiTheme="minorHAnsi" w:hAnsiTheme="minorHAnsi"/>
                <w:noProof/>
                <w:lang w:eastAsia="en-GB"/>
              </w:rPr>
            </w:pPr>
            <w:r w:rsidRPr="002C32F1">
              <w:rPr>
                <w:rFonts w:asciiTheme="minorHAnsi" w:hAnsiTheme="minorHAnsi"/>
                <w:noProof/>
                <w:lang w:eastAsia="en-GB"/>
              </w:rPr>
              <w:t>Low/</w:t>
            </w:r>
          </w:p>
          <w:p w14:paraId="58E0DA11" w14:textId="77777777" w:rsidR="00C21EED" w:rsidRPr="002C32F1" w:rsidRDefault="00C21EED" w:rsidP="000B7C5D">
            <w:pPr>
              <w:rPr>
                <w:rFonts w:asciiTheme="minorHAnsi" w:hAnsiTheme="minorHAnsi"/>
                <w:noProof/>
                <w:lang w:eastAsia="en-GB"/>
              </w:rPr>
            </w:pPr>
            <w:r w:rsidRPr="002C32F1">
              <w:rPr>
                <w:rFonts w:asciiTheme="minorHAnsi" w:hAnsiTheme="minorHAnsi"/>
                <w:noProof/>
                <w:lang w:eastAsia="en-GB"/>
              </w:rPr>
              <w:t>Medium/</w:t>
            </w:r>
          </w:p>
          <w:p w14:paraId="451AA6B3" w14:textId="77777777" w:rsidR="00C21EED" w:rsidRPr="002C32F1" w:rsidRDefault="00C21EED" w:rsidP="000B7C5D">
            <w:pPr>
              <w:rPr>
                <w:rFonts w:asciiTheme="minorHAnsi" w:hAnsiTheme="minorHAnsi"/>
                <w:b/>
                <w:noProof/>
                <w:lang w:eastAsia="en-GB"/>
              </w:rPr>
            </w:pPr>
            <w:r w:rsidRPr="002C32F1">
              <w:rPr>
                <w:rFonts w:asciiTheme="minorHAnsi" w:hAnsiTheme="minorHAnsi"/>
                <w:noProof/>
                <w:lang w:eastAsia="en-GB"/>
              </w:rPr>
              <w:t>High</w:t>
            </w:r>
          </w:p>
        </w:tc>
        <w:tc>
          <w:tcPr>
            <w:tcW w:w="3213" w:type="dxa"/>
          </w:tcPr>
          <w:p w14:paraId="2A7A09C7" w14:textId="77777777" w:rsidR="00C21EED" w:rsidRPr="002C32F1" w:rsidRDefault="00C21EED" w:rsidP="000B7C5D">
            <w:pPr>
              <w:rPr>
                <w:rFonts w:asciiTheme="minorHAnsi" w:hAnsiTheme="minorHAnsi"/>
                <w:noProof/>
                <w:lang w:eastAsia="en-GB"/>
              </w:rPr>
            </w:pPr>
          </w:p>
        </w:tc>
        <w:tc>
          <w:tcPr>
            <w:tcW w:w="2032" w:type="dxa"/>
          </w:tcPr>
          <w:p w14:paraId="26D5EE96" w14:textId="77777777" w:rsidR="00C21EED" w:rsidRPr="002C32F1" w:rsidRDefault="00C21EED" w:rsidP="000B7C5D">
            <w:pPr>
              <w:rPr>
                <w:rFonts w:asciiTheme="minorHAnsi" w:hAnsiTheme="minorHAnsi"/>
                <w:noProof/>
                <w:lang w:eastAsia="en-GB"/>
              </w:rPr>
            </w:pPr>
          </w:p>
        </w:tc>
        <w:tc>
          <w:tcPr>
            <w:tcW w:w="2126" w:type="dxa"/>
          </w:tcPr>
          <w:p w14:paraId="782EBB6B" w14:textId="77777777" w:rsidR="00C21EED" w:rsidRPr="002C32F1" w:rsidRDefault="00C21EED" w:rsidP="000B7C5D">
            <w:pPr>
              <w:rPr>
                <w:rFonts w:asciiTheme="minorHAnsi" w:hAnsiTheme="minorHAnsi"/>
                <w:noProof/>
                <w:lang w:eastAsia="en-GB"/>
              </w:rPr>
            </w:pPr>
          </w:p>
        </w:tc>
        <w:tc>
          <w:tcPr>
            <w:tcW w:w="1418" w:type="dxa"/>
          </w:tcPr>
          <w:p w14:paraId="33D8EA4A" w14:textId="77777777" w:rsidR="00C21EED" w:rsidRPr="002C32F1" w:rsidRDefault="00C21EED" w:rsidP="000B7C5D">
            <w:pPr>
              <w:rPr>
                <w:rFonts w:asciiTheme="minorHAnsi" w:hAnsiTheme="minorHAnsi"/>
                <w:noProof/>
                <w:lang w:eastAsia="en-GB"/>
              </w:rPr>
            </w:pPr>
          </w:p>
        </w:tc>
        <w:tc>
          <w:tcPr>
            <w:tcW w:w="1417" w:type="dxa"/>
          </w:tcPr>
          <w:p w14:paraId="23A0DA72" w14:textId="77777777" w:rsidR="00C21EED" w:rsidRPr="002C32F1" w:rsidRDefault="00C21EED" w:rsidP="000B7C5D">
            <w:pPr>
              <w:rPr>
                <w:rFonts w:asciiTheme="minorHAnsi" w:hAnsiTheme="minorHAnsi"/>
                <w:noProof/>
                <w:lang w:eastAsia="en-GB"/>
              </w:rPr>
            </w:pPr>
          </w:p>
        </w:tc>
      </w:tr>
    </w:tbl>
    <w:p w14:paraId="02432E7A" w14:textId="535B0153" w:rsidR="00C21EED" w:rsidRDefault="00C21EED" w:rsidP="00D30917">
      <w:pPr>
        <w:spacing w:before="100" w:after="100" w:line="24" w:lineRule="atLeast"/>
        <w:rPr>
          <w:rFonts w:asciiTheme="minorHAnsi" w:hAnsiTheme="minorHAnsi"/>
          <w:i/>
          <w:noProof/>
          <w:sz w:val="28"/>
          <w:lang w:eastAsia="en-GB"/>
        </w:rPr>
      </w:pPr>
      <w:r w:rsidRPr="00D30917">
        <w:rPr>
          <w:rFonts w:asciiTheme="minorHAnsi" w:hAnsiTheme="minorHAnsi"/>
          <w:i/>
          <w:noProof/>
          <w:sz w:val="28"/>
          <w:lang w:eastAsia="en-GB"/>
        </w:rPr>
        <w:t>Please extend the table as required</w:t>
      </w:r>
    </w:p>
    <w:p w14:paraId="11335978" w14:textId="6B25C95C" w:rsidR="00BA0AD1" w:rsidRPr="00D30917" w:rsidRDefault="00BA0AD1" w:rsidP="00D30917">
      <w:pPr>
        <w:spacing w:before="100" w:after="100" w:line="24" w:lineRule="atLeast"/>
        <w:rPr>
          <w:rFonts w:asciiTheme="minorHAnsi" w:hAnsiTheme="minorHAnsi" w:cs="CenturyGothic"/>
          <w:b/>
          <w:i/>
        </w:rPr>
      </w:pPr>
    </w:p>
    <w:tbl>
      <w:tblPr>
        <w:tblStyle w:val="TableGrid"/>
        <w:tblW w:w="14850" w:type="dxa"/>
        <w:tblLook w:val="04A0" w:firstRow="1" w:lastRow="0" w:firstColumn="1" w:lastColumn="0" w:noHBand="0" w:noVBand="1"/>
      </w:tblPr>
      <w:tblGrid>
        <w:gridCol w:w="2660"/>
        <w:gridCol w:w="5103"/>
        <w:gridCol w:w="3118"/>
        <w:gridCol w:w="3969"/>
      </w:tblGrid>
      <w:tr w:rsidR="00490816" w:rsidRPr="002C32F1" w14:paraId="33F0167E" w14:textId="77777777" w:rsidTr="00490816">
        <w:trPr>
          <w:trHeight w:val="760"/>
        </w:trPr>
        <w:tc>
          <w:tcPr>
            <w:tcW w:w="2660" w:type="dxa"/>
            <w:shd w:val="pct10" w:color="auto" w:fill="auto"/>
            <w:vAlign w:val="center"/>
          </w:tcPr>
          <w:p w14:paraId="65F2A4B0" w14:textId="77777777" w:rsidR="00BA0AD1" w:rsidRPr="002C32F1" w:rsidRDefault="00BA0AD1" w:rsidP="002C32F1">
            <w:pPr>
              <w:spacing w:before="100" w:after="200" w:line="24" w:lineRule="atLeast"/>
              <w:rPr>
                <w:rFonts w:asciiTheme="minorHAnsi" w:hAnsiTheme="minorHAnsi"/>
              </w:rPr>
            </w:pPr>
            <w:r w:rsidRPr="002C32F1">
              <w:rPr>
                <w:rFonts w:asciiTheme="minorHAnsi" w:hAnsiTheme="minorHAnsi"/>
              </w:rPr>
              <w:t>Signature of student</w:t>
            </w:r>
          </w:p>
        </w:tc>
        <w:tc>
          <w:tcPr>
            <w:tcW w:w="5103" w:type="dxa"/>
            <w:vAlign w:val="center"/>
          </w:tcPr>
          <w:p w14:paraId="3A0FF5F2" w14:textId="77777777" w:rsidR="00BA0AD1" w:rsidRPr="002C32F1" w:rsidRDefault="00BA0AD1" w:rsidP="002C32F1">
            <w:pPr>
              <w:spacing w:before="100" w:after="200" w:line="24" w:lineRule="atLeast"/>
              <w:rPr>
                <w:rFonts w:asciiTheme="minorHAnsi" w:hAnsiTheme="minorHAnsi"/>
              </w:rPr>
            </w:pPr>
          </w:p>
        </w:tc>
        <w:tc>
          <w:tcPr>
            <w:tcW w:w="3118" w:type="dxa"/>
            <w:shd w:val="pct10" w:color="auto" w:fill="auto"/>
            <w:vAlign w:val="center"/>
          </w:tcPr>
          <w:p w14:paraId="77D12EAF" w14:textId="77777777" w:rsidR="00BA0AD1" w:rsidRPr="002C32F1" w:rsidRDefault="00BA0AD1" w:rsidP="002C32F1">
            <w:pPr>
              <w:spacing w:before="100" w:after="200" w:line="24" w:lineRule="atLeast"/>
              <w:rPr>
                <w:rFonts w:asciiTheme="minorHAnsi" w:hAnsiTheme="minorHAnsi"/>
              </w:rPr>
            </w:pPr>
            <w:r w:rsidRPr="002C32F1">
              <w:rPr>
                <w:rFonts w:asciiTheme="minorHAnsi" w:hAnsiTheme="minorHAnsi"/>
              </w:rPr>
              <w:t>Signature of supervisor</w:t>
            </w:r>
          </w:p>
        </w:tc>
        <w:tc>
          <w:tcPr>
            <w:tcW w:w="3969" w:type="dxa"/>
            <w:vAlign w:val="center"/>
          </w:tcPr>
          <w:p w14:paraId="5630AD66" w14:textId="77777777" w:rsidR="00BA0AD1" w:rsidRPr="002C32F1" w:rsidRDefault="00BA0AD1" w:rsidP="002C32F1">
            <w:pPr>
              <w:spacing w:before="100" w:after="200" w:line="24" w:lineRule="atLeast"/>
              <w:rPr>
                <w:rFonts w:asciiTheme="minorHAnsi" w:hAnsiTheme="minorHAnsi"/>
              </w:rPr>
            </w:pPr>
          </w:p>
        </w:tc>
      </w:tr>
      <w:tr w:rsidR="00D30917" w:rsidRPr="002C32F1" w14:paraId="2386EA0C" w14:textId="77777777" w:rsidTr="00C21EED">
        <w:trPr>
          <w:trHeight w:val="67"/>
        </w:trPr>
        <w:tc>
          <w:tcPr>
            <w:tcW w:w="2660" w:type="dxa"/>
            <w:shd w:val="pct10" w:color="auto" w:fill="auto"/>
            <w:vAlign w:val="center"/>
          </w:tcPr>
          <w:p w14:paraId="491072FA" w14:textId="77777777" w:rsidR="00D30917" w:rsidRPr="002C32F1" w:rsidRDefault="00D30917" w:rsidP="00C21EED">
            <w:pPr>
              <w:spacing w:before="100" w:line="24" w:lineRule="atLeast"/>
              <w:jc w:val="center"/>
              <w:rPr>
                <w:rFonts w:asciiTheme="minorHAnsi" w:hAnsiTheme="minorHAnsi"/>
              </w:rPr>
            </w:pPr>
            <w:r w:rsidRPr="002C32F1">
              <w:rPr>
                <w:rFonts w:asciiTheme="minorHAnsi" w:hAnsiTheme="minorHAnsi"/>
              </w:rPr>
              <w:t>Date</w:t>
            </w:r>
          </w:p>
        </w:tc>
        <w:tc>
          <w:tcPr>
            <w:tcW w:w="5103" w:type="dxa"/>
            <w:vAlign w:val="center"/>
          </w:tcPr>
          <w:p w14:paraId="61829076" w14:textId="77777777" w:rsidR="00D30917" w:rsidRPr="002C32F1" w:rsidRDefault="00D30917" w:rsidP="00C21EED">
            <w:pPr>
              <w:spacing w:before="100" w:line="24" w:lineRule="atLeast"/>
              <w:jc w:val="center"/>
              <w:rPr>
                <w:rFonts w:asciiTheme="minorHAnsi" w:hAnsiTheme="minorHAnsi"/>
              </w:rPr>
            </w:pPr>
          </w:p>
        </w:tc>
        <w:tc>
          <w:tcPr>
            <w:tcW w:w="3118" w:type="dxa"/>
            <w:shd w:val="pct10" w:color="auto" w:fill="auto"/>
            <w:vAlign w:val="center"/>
          </w:tcPr>
          <w:p w14:paraId="5F3F821A" w14:textId="77777777" w:rsidR="00D30917" w:rsidRPr="002C32F1" w:rsidRDefault="00D30917" w:rsidP="00C21EED">
            <w:pPr>
              <w:spacing w:before="100" w:line="24" w:lineRule="atLeast"/>
              <w:jc w:val="center"/>
              <w:rPr>
                <w:rFonts w:asciiTheme="minorHAnsi" w:hAnsiTheme="minorHAnsi"/>
              </w:rPr>
            </w:pPr>
            <w:r w:rsidRPr="002C32F1">
              <w:rPr>
                <w:rFonts w:asciiTheme="minorHAnsi" w:hAnsiTheme="minorHAnsi"/>
              </w:rPr>
              <w:t>Date</w:t>
            </w:r>
          </w:p>
        </w:tc>
        <w:tc>
          <w:tcPr>
            <w:tcW w:w="3969" w:type="dxa"/>
            <w:vAlign w:val="center"/>
          </w:tcPr>
          <w:p w14:paraId="2BA226A1" w14:textId="77777777" w:rsidR="00D30917" w:rsidRPr="002C32F1" w:rsidRDefault="00D30917" w:rsidP="00C21EED">
            <w:pPr>
              <w:spacing w:before="100" w:line="24" w:lineRule="atLeast"/>
              <w:jc w:val="center"/>
              <w:rPr>
                <w:rFonts w:asciiTheme="minorHAnsi" w:hAnsiTheme="minorHAnsi"/>
              </w:rPr>
            </w:pPr>
          </w:p>
        </w:tc>
      </w:tr>
    </w:tbl>
    <w:p w14:paraId="17AD93B2" w14:textId="77777777" w:rsidR="00FE109F" w:rsidRPr="005A2B36" w:rsidRDefault="00FE109F" w:rsidP="005A2B36">
      <w:pPr>
        <w:pStyle w:val="Heading11"/>
        <w:spacing w:after="0" w:line="24" w:lineRule="atLeast"/>
        <w:rPr>
          <w:rFonts w:asciiTheme="minorHAnsi" w:hAnsiTheme="minorHAnsi"/>
          <w:sz w:val="2"/>
          <w:szCs w:val="2"/>
        </w:rPr>
      </w:pPr>
    </w:p>
    <w:sectPr w:rsidR="00FE109F" w:rsidRPr="005A2B36" w:rsidSect="000B7C5D">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333" w14:textId="77777777" w:rsidR="00735FB9" w:rsidRDefault="00735FB9" w:rsidP="002778B9">
      <w:r>
        <w:separator/>
      </w:r>
    </w:p>
  </w:endnote>
  <w:endnote w:type="continuationSeparator" w:id="0">
    <w:p w14:paraId="1F556A19" w14:textId="77777777" w:rsidR="00735FB9" w:rsidRDefault="00735FB9" w:rsidP="0027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7E94" w14:textId="1667EEB9" w:rsidR="00224A85" w:rsidRPr="00D30917" w:rsidRDefault="00DB312F" w:rsidP="00D30917">
    <w:pPr>
      <w:pStyle w:val="Footer"/>
      <w:rPr>
        <w:rFonts w:asciiTheme="minorHAnsi" w:hAnsiTheme="minorHAnsi"/>
        <w:sz w:val="16"/>
        <w:szCs w:val="16"/>
      </w:rPr>
    </w:pPr>
    <w:r w:rsidRPr="00D30917">
      <w:rPr>
        <w:rFonts w:asciiTheme="minorHAnsi" w:hAnsiTheme="minorHAnsi"/>
        <w:sz w:val="16"/>
        <w:szCs w:val="16"/>
      </w:rPr>
      <w:t xml:space="preserve">Page </w:t>
    </w:r>
    <w:sdt>
      <w:sdtPr>
        <w:rPr>
          <w:rFonts w:asciiTheme="minorHAnsi" w:hAnsiTheme="minorHAnsi"/>
          <w:sz w:val="16"/>
          <w:szCs w:val="16"/>
        </w:rPr>
        <w:id w:val="615408600"/>
        <w:docPartObj>
          <w:docPartGallery w:val="Page Numbers (Bottom of Page)"/>
          <w:docPartUnique/>
        </w:docPartObj>
      </w:sdtPr>
      <w:sdtEndPr>
        <w:rPr>
          <w:noProof/>
        </w:rPr>
      </w:sdtEndPr>
      <w:sdtContent>
        <w:r w:rsidR="00173BAC" w:rsidRPr="00D30917">
          <w:rPr>
            <w:rFonts w:asciiTheme="minorHAnsi" w:hAnsiTheme="minorHAnsi"/>
            <w:sz w:val="16"/>
            <w:szCs w:val="16"/>
          </w:rPr>
          <w:fldChar w:fldCharType="begin"/>
        </w:r>
        <w:r w:rsidR="00173BAC" w:rsidRPr="00D30917">
          <w:rPr>
            <w:rFonts w:asciiTheme="minorHAnsi" w:hAnsiTheme="minorHAnsi"/>
            <w:sz w:val="16"/>
            <w:szCs w:val="16"/>
          </w:rPr>
          <w:instrText xml:space="preserve"> PAGE   \* MERGEFORMAT </w:instrText>
        </w:r>
        <w:r w:rsidR="00173BAC" w:rsidRPr="00D30917">
          <w:rPr>
            <w:rFonts w:asciiTheme="minorHAnsi" w:hAnsiTheme="minorHAnsi"/>
            <w:sz w:val="16"/>
            <w:szCs w:val="16"/>
          </w:rPr>
          <w:fldChar w:fldCharType="separate"/>
        </w:r>
        <w:r w:rsidR="00BF5656">
          <w:rPr>
            <w:rFonts w:asciiTheme="minorHAnsi" w:hAnsiTheme="minorHAnsi"/>
            <w:noProof/>
            <w:sz w:val="16"/>
            <w:szCs w:val="16"/>
          </w:rPr>
          <w:t>1</w:t>
        </w:r>
        <w:r w:rsidR="00173BAC" w:rsidRPr="00D30917">
          <w:rPr>
            <w:rFonts w:asciiTheme="minorHAnsi" w:hAnsiTheme="minorHAnsi"/>
            <w:noProof/>
            <w:sz w:val="16"/>
            <w:szCs w:val="16"/>
          </w:rPr>
          <w:fldChar w:fldCharType="end"/>
        </w:r>
        <w:r w:rsidR="00D30917">
          <w:rPr>
            <w:rFonts w:asciiTheme="minorHAnsi" w:hAnsiTheme="minorHAnsi"/>
            <w:noProof/>
            <w:sz w:val="16"/>
            <w:szCs w:val="16"/>
          </w:rPr>
          <w:t xml:space="preserve">  </w:t>
        </w:r>
      </w:sdtContent>
    </w:sdt>
    <w:r w:rsidR="00D30917">
      <w:rPr>
        <w:rFonts w:asciiTheme="minorHAnsi" w:hAnsiTheme="minorHAnsi"/>
        <w:noProof/>
        <w:sz w:val="16"/>
        <w:szCs w:val="16"/>
      </w:rPr>
      <w:t xml:space="preserve">| </w:t>
    </w:r>
    <w:r w:rsidR="00354C72" w:rsidRPr="00D30917">
      <w:rPr>
        <w:rFonts w:asciiTheme="minorHAnsi" w:hAnsiTheme="minorHAnsi"/>
        <w:sz w:val="16"/>
        <w:szCs w:val="16"/>
      </w:rPr>
      <w:t>http://www.bbk.ac.uk/research/bgrs/training-needs-analysis</w:t>
    </w:r>
  </w:p>
  <w:p w14:paraId="2DBF0D7D" w14:textId="77777777" w:rsidR="00173BAC" w:rsidRDefault="00173BAC" w:rsidP="0027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D76C" w14:textId="77777777" w:rsidR="00735FB9" w:rsidRDefault="00735FB9" w:rsidP="002778B9">
      <w:r>
        <w:separator/>
      </w:r>
    </w:p>
  </w:footnote>
  <w:footnote w:type="continuationSeparator" w:id="0">
    <w:p w14:paraId="0F581EDA" w14:textId="77777777" w:rsidR="00735FB9" w:rsidRDefault="00735FB9" w:rsidP="0027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A"/>
    <w:multiLevelType w:val="hybridMultilevel"/>
    <w:tmpl w:val="52EA2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56DA9"/>
    <w:multiLevelType w:val="hybridMultilevel"/>
    <w:tmpl w:val="523C46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87E16"/>
    <w:multiLevelType w:val="hybridMultilevel"/>
    <w:tmpl w:val="CB32B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897DE7"/>
    <w:multiLevelType w:val="hybridMultilevel"/>
    <w:tmpl w:val="7C065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640147"/>
    <w:multiLevelType w:val="hybridMultilevel"/>
    <w:tmpl w:val="939E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7B9"/>
    <w:multiLevelType w:val="multilevel"/>
    <w:tmpl w:val="B5749DC0"/>
    <w:lvl w:ilvl="0">
      <w:start w:val="1"/>
      <w:numFmt w:val="bullet"/>
      <w:lvlText w:val=""/>
      <w:lvlJc w:val="left"/>
      <w:pPr>
        <w:tabs>
          <w:tab w:val="num" w:pos="720"/>
        </w:tabs>
        <w:ind w:left="720" w:hanging="360"/>
      </w:pPr>
      <w:rPr>
        <w:rFonts w:ascii="Symbol" w:eastAsia="Symbol" w:hAnsi="Symbol" w:cs="Symbol"/>
        <w:sz w:val="20"/>
      </w:rPr>
    </w:lvl>
    <w:lvl w:ilvl="1">
      <w:start w:val="1"/>
      <w:numFmt w:val="bullet"/>
      <w:lvlText w:val="o"/>
      <w:lvlJc w:val="left"/>
      <w:pPr>
        <w:tabs>
          <w:tab w:val="num" w:pos="1440"/>
        </w:tabs>
        <w:ind w:left="1440" w:hanging="360"/>
      </w:pPr>
      <w:rPr>
        <w:rFonts w:ascii="Courier New" w:eastAsia="Courier New" w:hAnsi="Courier New" w:cs="Courier New"/>
        <w:sz w:val="20"/>
      </w:rPr>
    </w:lvl>
    <w:lvl w:ilvl="2">
      <w:start w:val="1"/>
      <w:numFmt w:val="bullet"/>
      <w:lvlText w:val=""/>
      <w:lvlJc w:val="left"/>
      <w:pPr>
        <w:tabs>
          <w:tab w:val="num" w:pos="2160"/>
        </w:tabs>
        <w:ind w:left="2160" w:hanging="360"/>
      </w:pPr>
      <w:rPr>
        <w:rFonts w:ascii="Wingdings" w:eastAsia="Wingdings" w:hAnsi="Wingdings" w:cs="Wingdings"/>
        <w:sz w:val="20"/>
      </w:rPr>
    </w:lvl>
    <w:lvl w:ilvl="3">
      <w:start w:val="1"/>
      <w:numFmt w:val="bullet"/>
      <w:lvlText w:val=""/>
      <w:lvlJc w:val="left"/>
      <w:pPr>
        <w:tabs>
          <w:tab w:val="num" w:pos="2880"/>
        </w:tabs>
        <w:ind w:left="2880" w:hanging="360"/>
      </w:pPr>
      <w:rPr>
        <w:rFonts w:ascii="Wingdings" w:eastAsia="Wingdings" w:hAnsi="Wingdings" w:cs="Wingdings"/>
        <w:sz w:val="20"/>
      </w:rPr>
    </w:lvl>
    <w:lvl w:ilvl="4">
      <w:start w:val="1"/>
      <w:numFmt w:val="bullet"/>
      <w:lvlText w:val=""/>
      <w:lvlJc w:val="left"/>
      <w:pPr>
        <w:tabs>
          <w:tab w:val="num" w:pos="3600"/>
        </w:tabs>
        <w:ind w:left="3600" w:hanging="360"/>
      </w:pPr>
      <w:rPr>
        <w:rFonts w:ascii="Wingdings" w:eastAsia="Wingdings" w:hAnsi="Wingdings" w:cs="Wingdings"/>
        <w:sz w:val="20"/>
      </w:rPr>
    </w:lvl>
    <w:lvl w:ilvl="5">
      <w:start w:val="1"/>
      <w:numFmt w:val="bullet"/>
      <w:lvlText w:val=""/>
      <w:lvlJc w:val="left"/>
      <w:pPr>
        <w:tabs>
          <w:tab w:val="num" w:pos="4320"/>
        </w:tabs>
        <w:ind w:left="4320" w:hanging="360"/>
      </w:pPr>
      <w:rPr>
        <w:rFonts w:ascii="Wingdings" w:eastAsia="Wingdings" w:hAnsi="Wingdings" w:cs="Wingdings"/>
        <w:sz w:val="20"/>
      </w:rPr>
    </w:lvl>
    <w:lvl w:ilvl="6">
      <w:start w:val="1"/>
      <w:numFmt w:val="bullet"/>
      <w:lvlText w:val=""/>
      <w:lvlJc w:val="left"/>
      <w:pPr>
        <w:tabs>
          <w:tab w:val="num" w:pos="5040"/>
        </w:tabs>
        <w:ind w:left="5040" w:hanging="360"/>
      </w:pPr>
      <w:rPr>
        <w:rFonts w:ascii="Wingdings" w:eastAsia="Wingdings" w:hAnsi="Wingdings" w:cs="Wingdings"/>
        <w:sz w:val="20"/>
      </w:rPr>
    </w:lvl>
    <w:lvl w:ilvl="7">
      <w:start w:val="1"/>
      <w:numFmt w:val="bullet"/>
      <w:lvlText w:val=""/>
      <w:lvlJc w:val="left"/>
      <w:pPr>
        <w:tabs>
          <w:tab w:val="num" w:pos="5760"/>
        </w:tabs>
        <w:ind w:left="5760" w:hanging="360"/>
      </w:pPr>
      <w:rPr>
        <w:rFonts w:ascii="Wingdings" w:eastAsia="Wingdings" w:hAnsi="Wingdings" w:cs="Wingdings"/>
        <w:sz w:val="20"/>
      </w:rPr>
    </w:lvl>
    <w:lvl w:ilvl="8">
      <w:start w:val="1"/>
      <w:numFmt w:val="bullet"/>
      <w:lvlText w:val=""/>
      <w:lvlJc w:val="left"/>
      <w:pPr>
        <w:tabs>
          <w:tab w:val="num" w:pos="6480"/>
        </w:tabs>
        <w:ind w:left="6480" w:hanging="360"/>
      </w:pPr>
      <w:rPr>
        <w:rFonts w:ascii="Wingdings" w:eastAsia="Wingdings" w:hAnsi="Wingdings" w:cs="Wingdings"/>
        <w:sz w:val="20"/>
      </w:rPr>
    </w:lvl>
  </w:abstractNum>
  <w:abstractNum w:abstractNumId="6" w15:restartNumberingAfterBreak="0">
    <w:nsid w:val="12950BB1"/>
    <w:multiLevelType w:val="hybridMultilevel"/>
    <w:tmpl w:val="4A308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7150A3"/>
    <w:multiLevelType w:val="hybridMultilevel"/>
    <w:tmpl w:val="51AEE4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A1C8F"/>
    <w:multiLevelType w:val="hybridMultilevel"/>
    <w:tmpl w:val="003A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D76F8"/>
    <w:multiLevelType w:val="hybridMultilevel"/>
    <w:tmpl w:val="BEE015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F5597F"/>
    <w:multiLevelType w:val="hybridMultilevel"/>
    <w:tmpl w:val="2E4A142E"/>
    <w:lvl w:ilvl="0" w:tplc="E55C7F52">
      <w:start w:val="1"/>
      <w:numFmt w:val="bullet"/>
      <w:lvlText w:val=""/>
      <w:lvlJc w:val="left"/>
      <w:pPr>
        <w:tabs>
          <w:tab w:val="num" w:pos="720"/>
        </w:tabs>
        <w:ind w:left="720" w:hanging="360"/>
      </w:pPr>
      <w:rPr>
        <w:rFonts w:ascii="Symbol" w:eastAsia="Symbol" w:hAnsi="Symbol" w:cs="Symbol"/>
        <w:sz w:val="20"/>
      </w:rPr>
    </w:lvl>
    <w:lvl w:ilvl="1" w:tplc="D61ED868">
      <w:start w:val="1"/>
      <w:numFmt w:val="bullet"/>
      <w:lvlText w:val="o"/>
      <w:lvlJc w:val="left"/>
      <w:pPr>
        <w:tabs>
          <w:tab w:val="num" w:pos="1440"/>
        </w:tabs>
        <w:ind w:left="1440" w:hanging="360"/>
      </w:pPr>
      <w:rPr>
        <w:rFonts w:ascii="Courier New" w:eastAsia="Courier New" w:hAnsi="Courier New" w:cs="Courier New"/>
        <w:sz w:val="20"/>
      </w:rPr>
    </w:lvl>
    <w:lvl w:ilvl="2" w:tplc="C89E04EA">
      <w:start w:val="1"/>
      <w:numFmt w:val="bullet"/>
      <w:lvlText w:val=""/>
      <w:lvlJc w:val="left"/>
      <w:pPr>
        <w:tabs>
          <w:tab w:val="num" w:pos="2160"/>
        </w:tabs>
        <w:ind w:left="2160" w:hanging="360"/>
      </w:pPr>
      <w:rPr>
        <w:rFonts w:ascii="Wingdings" w:eastAsia="Wingdings" w:hAnsi="Wingdings" w:cs="Wingdings"/>
        <w:sz w:val="20"/>
      </w:rPr>
    </w:lvl>
    <w:lvl w:ilvl="3" w:tplc="F272B5FE">
      <w:start w:val="1"/>
      <w:numFmt w:val="bullet"/>
      <w:lvlText w:val=""/>
      <w:lvlJc w:val="left"/>
      <w:pPr>
        <w:tabs>
          <w:tab w:val="num" w:pos="2880"/>
        </w:tabs>
        <w:ind w:left="2880" w:hanging="360"/>
      </w:pPr>
      <w:rPr>
        <w:rFonts w:ascii="Wingdings" w:eastAsia="Wingdings" w:hAnsi="Wingdings" w:cs="Wingdings"/>
        <w:sz w:val="20"/>
      </w:rPr>
    </w:lvl>
    <w:lvl w:ilvl="4" w:tplc="5D84EF16">
      <w:start w:val="1"/>
      <w:numFmt w:val="bullet"/>
      <w:lvlText w:val=""/>
      <w:lvlJc w:val="left"/>
      <w:pPr>
        <w:tabs>
          <w:tab w:val="num" w:pos="3600"/>
        </w:tabs>
        <w:ind w:left="3600" w:hanging="360"/>
      </w:pPr>
      <w:rPr>
        <w:rFonts w:ascii="Wingdings" w:eastAsia="Wingdings" w:hAnsi="Wingdings" w:cs="Wingdings"/>
        <w:sz w:val="20"/>
      </w:rPr>
    </w:lvl>
    <w:lvl w:ilvl="5" w:tplc="E5EC1002">
      <w:start w:val="1"/>
      <w:numFmt w:val="bullet"/>
      <w:lvlText w:val=""/>
      <w:lvlJc w:val="left"/>
      <w:pPr>
        <w:tabs>
          <w:tab w:val="num" w:pos="4320"/>
        </w:tabs>
        <w:ind w:left="4320" w:hanging="360"/>
      </w:pPr>
      <w:rPr>
        <w:rFonts w:ascii="Wingdings" w:eastAsia="Wingdings" w:hAnsi="Wingdings" w:cs="Wingdings"/>
        <w:sz w:val="20"/>
      </w:rPr>
    </w:lvl>
    <w:lvl w:ilvl="6" w:tplc="5FF0002C">
      <w:start w:val="1"/>
      <w:numFmt w:val="bullet"/>
      <w:lvlText w:val=""/>
      <w:lvlJc w:val="left"/>
      <w:pPr>
        <w:tabs>
          <w:tab w:val="num" w:pos="5040"/>
        </w:tabs>
        <w:ind w:left="5040" w:hanging="360"/>
      </w:pPr>
      <w:rPr>
        <w:rFonts w:ascii="Wingdings" w:eastAsia="Wingdings" w:hAnsi="Wingdings" w:cs="Wingdings"/>
        <w:sz w:val="20"/>
      </w:rPr>
    </w:lvl>
    <w:lvl w:ilvl="7" w:tplc="E89AE59A">
      <w:start w:val="1"/>
      <w:numFmt w:val="bullet"/>
      <w:lvlText w:val=""/>
      <w:lvlJc w:val="left"/>
      <w:pPr>
        <w:tabs>
          <w:tab w:val="num" w:pos="5760"/>
        </w:tabs>
        <w:ind w:left="5760" w:hanging="360"/>
      </w:pPr>
      <w:rPr>
        <w:rFonts w:ascii="Wingdings" w:eastAsia="Wingdings" w:hAnsi="Wingdings" w:cs="Wingdings"/>
        <w:sz w:val="20"/>
      </w:rPr>
    </w:lvl>
    <w:lvl w:ilvl="8" w:tplc="D77E8E54">
      <w:start w:val="1"/>
      <w:numFmt w:val="bullet"/>
      <w:lvlText w:val=""/>
      <w:lvlJc w:val="left"/>
      <w:pPr>
        <w:tabs>
          <w:tab w:val="num" w:pos="6480"/>
        </w:tabs>
        <w:ind w:left="6480" w:hanging="360"/>
      </w:pPr>
      <w:rPr>
        <w:rFonts w:ascii="Wingdings" w:eastAsia="Wingdings" w:hAnsi="Wingdings" w:cs="Wingdings"/>
        <w:sz w:val="20"/>
      </w:rPr>
    </w:lvl>
  </w:abstractNum>
  <w:abstractNum w:abstractNumId="11" w15:restartNumberingAfterBreak="0">
    <w:nsid w:val="249819CA"/>
    <w:multiLevelType w:val="hybridMultilevel"/>
    <w:tmpl w:val="2A80EAF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A87977"/>
    <w:multiLevelType w:val="hybridMultilevel"/>
    <w:tmpl w:val="1D140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807C2F"/>
    <w:multiLevelType w:val="hybridMultilevel"/>
    <w:tmpl w:val="D86055DE"/>
    <w:lvl w:ilvl="0" w:tplc="B26C80AC">
      <w:start w:val="1"/>
      <w:numFmt w:val="bullet"/>
      <w:lvlText w:val=""/>
      <w:lvlJc w:val="left"/>
      <w:pPr>
        <w:tabs>
          <w:tab w:val="num" w:pos="720"/>
        </w:tabs>
        <w:ind w:left="720" w:hanging="360"/>
      </w:pPr>
      <w:rPr>
        <w:rFonts w:ascii="Symbol" w:eastAsia="Symbol" w:hAnsi="Symbol" w:cs="Symbol"/>
        <w:sz w:val="20"/>
      </w:rPr>
    </w:lvl>
    <w:lvl w:ilvl="1" w:tplc="B17EDA84">
      <w:start w:val="1"/>
      <w:numFmt w:val="bullet"/>
      <w:lvlText w:val="o"/>
      <w:lvlJc w:val="left"/>
      <w:pPr>
        <w:tabs>
          <w:tab w:val="num" w:pos="1440"/>
        </w:tabs>
        <w:ind w:left="1440" w:hanging="360"/>
      </w:pPr>
      <w:rPr>
        <w:rFonts w:ascii="Courier New" w:eastAsia="Courier New" w:hAnsi="Courier New" w:cs="Courier New"/>
        <w:sz w:val="20"/>
      </w:rPr>
    </w:lvl>
    <w:lvl w:ilvl="2" w:tplc="B84E28B6">
      <w:start w:val="1"/>
      <w:numFmt w:val="bullet"/>
      <w:lvlText w:val=""/>
      <w:lvlJc w:val="left"/>
      <w:pPr>
        <w:tabs>
          <w:tab w:val="num" w:pos="2160"/>
        </w:tabs>
        <w:ind w:left="2160" w:hanging="360"/>
      </w:pPr>
      <w:rPr>
        <w:rFonts w:ascii="Wingdings" w:eastAsia="Wingdings" w:hAnsi="Wingdings" w:cs="Wingdings"/>
        <w:sz w:val="20"/>
      </w:rPr>
    </w:lvl>
    <w:lvl w:ilvl="3" w:tplc="468264EE">
      <w:start w:val="1"/>
      <w:numFmt w:val="bullet"/>
      <w:lvlText w:val=""/>
      <w:lvlJc w:val="left"/>
      <w:pPr>
        <w:tabs>
          <w:tab w:val="num" w:pos="2880"/>
        </w:tabs>
        <w:ind w:left="2880" w:hanging="360"/>
      </w:pPr>
      <w:rPr>
        <w:rFonts w:ascii="Wingdings" w:eastAsia="Wingdings" w:hAnsi="Wingdings" w:cs="Wingdings"/>
        <w:sz w:val="20"/>
      </w:rPr>
    </w:lvl>
    <w:lvl w:ilvl="4" w:tplc="8916991C">
      <w:start w:val="1"/>
      <w:numFmt w:val="bullet"/>
      <w:lvlText w:val=""/>
      <w:lvlJc w:val="left"/>
      <w:pPr>
        <w:tabs>
          <w:tab w:val="num" w:pos="3600"/>
        </w:tabs>
        <w:ind w:left="3600" w:hanging="360"/>
      </w:pPr>
      <w:rPr>
        <w:rFonts w:ascii="Wingdings" w:eastAsia="Wingdings" w:hAnsi="Wingdings" w:cs="Wingdings"/>
        <w:sz w:val="20"/>
      </w:rPr>
    </w:lvl>
    <w:lvl w:ilvl="5" w:tplc="519EADD4">
      <w:start w:val="1"/>
      <w:numFmt w:val="bullet"/>
      <w:lvlText w:val=""/>
      <w:lvlJc w:val="left"/>
      <w:pPr>
        <w:tabs>
          <w:tab w:val="num" w:pos="4320"/>
        </w:tabs>
        <w:ind w:left="4320" w:hanging="360"/>
      </w:pPr>
      <w:rPr>
        <w:rFonts w:ascii="Wingdings" w:eastAsia="Wingdings" w:hAnsi="Wingdings" w:cs="Wingdings"/>
        <w:sz w:val="20"/>
      </w:rPr>
    </w:lvl>
    <w:lvl w:ilvl="6" w:tplc="374EFF78">
      <w:start w:val="1"/>
      <w:numFmt w:val="bullet"/>
      <w:lvlText w:val=""/>
      <w:lvlJc w:val="left"/>
      <w:pPr>
        <w:tabs>
          <w:tab w:val="num" w:pos="5040"/>
        </w:tabs>
        <w:ind w:left="5040" w:hanging="360"/>
      </w:pPr>
      <w:rPr>
        <w:rFonts w:ascii="Wingdings" w:eastAsia="Wingdings" w:hAnsi="Wingdings" w:cs="Wingdings"/>
        <w:sz w:val="20"/>
      </w:rPr>
    </w:lvl>
    <w:lvl w:ilvl="7" w:tplc="2738EE22">
      <w:start w:val="1"/>
      <w:numFmt w:val="bullet"/>
      <w:lvlText w:val=""/>
      <w:lvlJc w:val="left"/>
      <w:pPr>
        <w:tabs>
          <w:tab w:val="num" w:pos="5760"/>
        </w:tabs>
        <w:ind w:left="5760" w:hanging="360"/>
      </w:pPr>
      <w:rPr>
        <w:rFonts w:ascii="Wingdings" w:eastAsia="Wingdings" w:hAnsi="Wingdings" w:cs="Wingdings"/>
        <w:sz w:val="20"/>
      </w:rPr>
    </w:lvl>
    <w:lvl w:ilvl="8" w:tplc="1B7E1A5E">
      <w:start w:val="1"/>
      <w:numFmt w:val="bullet"/>
      <w:lvlText w:val=""/>
      <w:lvlJc w:val="left"/>
      <w:pPr>
        <w:tabs>
          <w:tab w:val="num" w:pos="6480"/>
        </w:tabs>
        <w:ind w:left="6480" w:hanging="360"/>
      </w:pPr>
      <w:rPr>
        <w:rFonts w:ascii="Wingdings" w:eastAsia="Wingdings" w:hAnsi="Wingdings" w:cs="Wingdings"/>
        <w:sz w:val="20"/>
      </w:rPr>
    </w:lvl>
  </w:abstractNum>
  <w:abstractNum w:abstractNumId="14" w15:restartNumberingAfterBreak="0">
    <w:nsid w:val="2D6A74B2"/>
    <w:multiLevelType w:val="hybridMultilevel"/>
    <w:tmpl w:val="38E4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E0687"/>
    <w:multiLevelType w:val="hybridMultilevel"/>
    <w:tmpl w:val="23C0C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0A51F8"/>
    <w:multiLevelType w:val="hybridMultilevel"/>
    <w:tmpl w:val="BC94F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A274AC"/>
    <w:multiLevelType w:val="hybridMultilevel"/>
    <w:tmpl w:val="8AC8A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226FFE"/>
    <w:multiLevelType w:val="hybridMultilevel"/>
    <w:tmpl w:val="7A5481E4"/>
    <w:lvl w:ilvl="0" w:tplc="1AD60338">
      <w:start w:val="1"/>
      <w:numFmt w:val="bullet"/>
      <w:lvlText w:val=""/>
      <w:lvlJc w:val="left"/>
      <w:pPr>
        <w:tabs>
          <w:tab w:val="num" w:pos="720"/>
        </w:tabs>
        <w:ind w:left="720" w:hanging="360"/>
      </w:pPr>
      <w:rPr>
        <w:rFonts w:ascii="Symbol" w:eastAsia="Symbol" w:hAnsi="Symbol" w:cs="Symbol"/>
        <w:sz w:val="20"/>
      </w:rPr>
    </w:lvl>
    <w:lvl w:ilvl="1" w:tplc="F71459BA">
      <w:start w:val="1"/>
      <w:numFmt w:val="bullet"/>
      <w:lvlText w:val="o"/>
      <w:lvlJc w:val="left"/>
      <w:pPr>
        <w:tabs>
          <w:tab w:val="num" w:pos="1440"/>
        </w:tabs>
        <w:ind w:left="1440" w:hanging="360"/>
      </w:pPr>
      <w:rPr>
        <w:rFonts w:ascii="Courier New" w:eastAsia="Courier New" w:hAnsi="Courier New" w:cs="Courier New"/>
        <w:sz w:val="20"/>
      </w:rPr>
    </w:lvl>
    <w:lvl w:ilvl="2" w:tplc="8CECA892">
      <w:start w:val="1"/>
      <w:numFmt w:val="bullet"/>
      <w:lvlText w:val=""/>
      <w:lvlJc w:val="left"/>
      <w:pPr>
        <w:tabs>
          <w:tab w:val="num" w:pos="2160"/>
        </w:tabs>
        <w:ind w:left="2160" w:hanging="360"/>
      </w:pPr>
      <w:rPr>
        <w:rFonts w:ascii="Wingdings" w:eastAsia="Wingdings" w:hAnsi="Wingdings" w:cs="Wingdings"/>
        <w:sz w:val="20"/>
      </w:rPr>
    </w:lvl>
    <w:lvl w:ilvl="3" w:tplc="71762848">
      <w:start w:val="1"/>
      <w:numFmt w:val="bullet"/>
      <w:lvlText w:val=""/>
      <w:lvlJc w:val="left"/>
      <w:pPr>
        <w:tabs>
          <w:tab w:val="num" w:pos="2880"/>
        </w:tabs>
        <w:ind w:left="2880" w:hanging="360"/>
      </w:pPr>
      <w:rPr>
        <w:rFonts w:ascii="Wingdings" w:eastAsia="Wingdings" w:hAnsi="Wingdings" w:cs="Wingdings"/>
        <w:sz w:val="20"/>
      </w:rPr>
    </w:lvl>
    <w:lvl w:ilvl="4" w:tplc="C7CEA7F6">
      <w:start w:val="1"/>
      <w:numFmt w:val="bullet"/>
      <w:lvlText w:val=""/>
      <w:lvlJc w:val="left"/>
      <w:pPr>
        <w:tabs>
          <w:tab w:val="num" w:pos="3600"/>
        </w:tabs>
        <w:ind w:left="3600" w:hanging="360"/>
      </w:pPr>
      <w:rPr>
        <w:rFonts w:ascii="Wingdings" w:eastAsia="Wingdings" w:hAnsi="Wingdings" w:cs="Wingdings"/>
        <w:sz w:val="20"/>
      </w:rPr>
    </w:lvl>
    <w:lvl w:ilvl="5" w:tplc="F7C00372">
      <w:start w:val="1"/>
      <w:numFmt w:val="bullet"/>
      <w:lvlText w:val=""/>
      <w:lvlJc w:val="left"/>
      <w:pPr>
        <w:tabs>
          <w:tab w:val="num" w:pos="4320"/>
        </w:tabs>
        <w:ind w:left="4320" w:hanging="360"/>
      </w:pPr>
      <w:rPr>
        <w:rFonts w:ascii="Wingdings" w:eastAsia="Wingdings" w:hAnsi="Wingdings" w:cs="Wingdings"/>
        <w:sz w:val="20"/>
      </w:rPr>
    </w:lvl>
    <w:lvl w:ilvl="6" w:tplc="93C6A6BE">
      <w:start w:val="1"/>
      <w:numFmt w:val="bullet"/>
      <w:lvlText w:val=""/>
      <w:lvlJc w:val="left"/>
      <w:pPr>
        <w:tabs>
          <w:tab w:val="num" w:pos="5040"/>
        </w:tabs>
        <w:ind w:left="5040" w:hanging="360"/>
      </w:pPr>
      <w:rPr>
        <w:rFonts w:ascii="Wingdings" w:eastAsia="Wingdings" w:hAnsi="Wingdings" w:cs="Wingdings"/>
        <w:sz w:val="20"/>
      </w:rPr>
    </w:lvl>
    <w:lvl w:ilvl="7" w:tplc="78328572">
      <w:start w:val="1"/>
      <w:numFmt w:val="bullet"/>
      <w:lvlText w:val=""/>
      <w:lvlJc w:val="left"/>
      <w:pPr>
        <w:tabs>
          <w:tab w:val="num" w:pos="5760"/>
        </w:tabs>
        <w:ind w:left="5760" w:hanging="360"/>
      </w:pPr>
      <w:rPr>
        <w:rFonts w:ascii="Wingdings" w:eastAsia="Wingdings" w:hAnsi="Wingdings" w:cs="Wingdings"/>
        <w:sz w:val="20"/>
      </w:rPr>
    </w:lvl>
    <w:lvl w:ilvl="8" w:tplc="CA56C9C4">
      <w:start w:val="1"/>
      <w:numFmt w:val="bullet"/>
      <w:lvlText w:val=""/>
      <w:lvlJc w:val="left"/>
      <w:pPr>
        <w:tabs>
          <w:tab w:val="num" w:pos="6480"/>
        </w:tabs>
        <w:ind w:left="6480" w:hanging="360"/>
      </w:pPr>
      <w:rPr>
        <w:rFonts w:ascii="Wingdings" w:eastAsia="Wingdings" w:hAnsi="Wingdings" w:cs="Wingdings"/>
        <w:sz w:val="20"/>
      </w:rPr>
    </w:lvl>
  </w:abstractNum>
  <w:abstractNum w:abstractNumId="19" w15:restartNumberingAfterBreak="0">
    <w:nsid w:val="3D64678E"/>
    <w:multiLevelType w:val="hybridMultilevel"/>
    <w:tmpl w:val="1D84A7BA"/>
    <w:lvl w:ilvl="0" w:tplc="D34CC7FA">
      <w:start w:val="1"/>
      <w:numFmt w:val="bullet"/>
      <w:lvlText w:val=""/>
      <w:lvlJc w:val="left"/>
      <w:pPr>
        <w:tabs>
          <w:tab w:val="num" w:pos="720"/>
        </w:tabs>
        <w:ind w:left="720" w:hanging="360"/>
      </w:pPr>
      <w:rPr>
        <w:rFonts w:ascii="Symbol" w:eastAsia="Symbol" w:hAnsi="Symbol" w:cs="Symbol"/>
        <w:sz w:val="20"/>
      </w:rPr>
    </w:lvl>
    <w:lvl w:ilvl="1" w:tplc="56F67EE0">
      <w:start w:val="1"/>
      <w:numFmt w:val="bullet"/>
      <w:lvlText w:val="o"/>
      <w:lvlJc w:val="left"/>
      <w:pPr>
        <w:tabs>
          <w:tab w:val="num" w:pos="1440"/>
        </w:tabs>
        <w:ind w:left="1440" w:hanging="360"/>
      </w:pPr>
      <w:rPr>
        <w:rFonts w:ascii="Courier New" w:eastAsia="Courier New" w:hAnsi="Courier New" w:cs="Courier New"/>
        <w:sz w:val="20"/>
      </w:rPr>
    </w:lvl>
    <w:lvl w:ilvl="2" w:tplc="FF446EF0">
      <w:start w:val="1"/>
      <w:numFmt w:val="bullet"/>
      <w:lvlText w:val=""/>
      <w:lvlJc w:val="left"/>
      <w:pPr>
        <w:tabs>
          <w:tab w:val="num" w:pos="2160"/>
        </w:tabs>
        <w:ind w:left="2160" w:hanging="360"/>
      </w:pPr>
      <w:rPr>
        <w:rFonts w:ascii="Wingdings" w:eastAsia="Wingdings" w:hAnsi="Wingdings" w:cs="Wingdings"/>
        <w:sz w:val="20"/>
      </w:rPr>
    </w:lvl>
    <w:lvl w:ilvl="3" w:tplc="50A09360">
      <w:start w:val="1"/>
      <w:numFmt w:val="bullet"/>
      <w:lvlText w:val=""/>
      <w:lvlJc w:val="left"/>
      <w:pPr>
        <w:tabs>
          <w:tab w:val="num" w:pos="2880"/>
        </w:tabs>
        <w:ind w:left="2880" w:hanging="360"/>
      </w:pPr>
      <w:rPr>
        <w:rFonts w:ascii="Wingdings" w:eastAsia="Wingdings" w:hAnsi="Wingdings" w:cs="Wingdings"/>
        <w:sz w:val="20"/>
      </w:rPr>
    </w:lvl>
    <w:lvl w:ilvl="4" w:tplc="3CB20372">
      <w:start w:val="1"/>
      <w:numFmt w:val="bullet"/>
      <w:lvlText w:val=""/>
      <w:lvlJc w:val="left"/>
      <w:pPr>
        <w:tabs>
          <w:tab w:val="num" w:pos="3600"/>
        </w:tabs>
        <w:ind w:left="3600" w:hanging="360"/>
      </w:pPr>
      <w:rPr>
        <w:rFonts w:ascii="Wingdings" w:eastAsia="Wingdings" w:hAnsi="Wingdings" w:cs="Wingdings"/>
        <w:sz w:val="20"/>
      </w:rPr>
    </w:lvl>
    <w:lvl w:ilvl="5" w:tplc="643A7F26">
      <w:start w:val="1"/>
      <w:numFmt w:val="bullet"/>
      <w:lvlText w:val=""/>
      <w:lvlJc w:val="left"/>
      <w:pPr>
        <w:tabs>
          <w:tab w:val="num" w:pos="4320"/>
        </w:tabs>
        <w:ind w:left="4320" w:hanging="360"/>
      </w:pPr>
      <w:rPr>
        <w:rFonts w:ascii="Wingdings" w:eastAsia="Wingdings" w:hAnsi="Wingdings" w:cs="Wingdings"/>
        <w:sz w:val="20"/>
      </w:rPr>
    </w:lvl>
    <w:lvl w:ilvl="6" w:tplc="38383942">
      <w:start w:val="1"/>
      <w:numFmt w:val="bullet"/>
      <w:lvlText w:val=""/>
      <w:lvlJc w:val="left"/>
      <w:pPr>
        <w:tabs>
          <w:tab w:val="num" w:pos="5040"/>
        </w:tabs>
        <w:ind w:left="5040" w:hanging="360"/>
      </w:pPr>
      <w:rPr>
        <w:rFonts w:ascii="Wingdings" w:eastAsia="Wingdings" w:hAnsi="Wingdings" w:cs="Wingdings"/>
        <w:sz w:val="20"/>
      </w:rPr>
    </w:lvl>
    <w:lvl w:ilvl="7" w:tplc="2528B930">
      <w:start w:val="1"/>
      <w:numFmt w:val="bullet"/>
      <w:lvlText w:val=""/>
      <w:lvlJc w:val="left"/>
      <w:pPr>
        <w:tabs>
          <w:tab w:val="num" w:pos="5760"/>
        </w:tabs>
        <w:ind w:left="5760" w:hanging="360"/>
      </w:pPr>
      <w:rPr>
        <w:rFonts w:ascii="Wingdings" w:eastAsia="Wingdings" w:hAnsi="Wingdings" w:cs="Wingdings"/>
        <w:sz w:val="20"/>
      </w:rPr>
    </w:lvl>
    <w:lvl w:ilvl="8" w:tplc="D87ED0EA">
      <w:start w:val="1"/>
      <w:numFmt w:val="bullet"/>
      <w:lvlText w:val=""/>
      <w:lvlJc w:val="left"/>
      <w:pPr>
        <w:tabs>
          <w:tab w:val="num" w:pos="6480"/>
        </w:tabs>
        <w:ind w:left="6480" w:hanging="360"/>
      </w:pPr>
      <w:rPr>
        <w:rFonts w:ascii="Wingdings" w:eastAsia="Wingdings" w:hAnsi="Wingdings" w:cs="Wingdings"/>
        <w:sz w:val="20"/>
      </w:rPr>
    </w:lvl>
  </w:abstractNum>
  <w:abstractNum w:abstractNumId="20" w15:restartNumberingAfterBreak="0">
    <w:nsid w:val="3E561BD8"/>
    <w:multiLevelType w:val="hybridMultilevel"/>
    <w:tmpl w:val="E3BE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B2963"/>
    <w:multiLevelType w:val="hybridMultilevel"/>
    <w:tmpl w:val="E3D88BF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F749F2"/>
    <w:multiLevelType w:val="hybridMultilevel"/>
    <w:tmpl w:val="363891D4"/>
    <w:lvl w:ilvl="0" w:tplc="13B2DBE4">
      <w:start w:val="1"/>
      <w:numFmt w:val="bullet"/>
      <w:lvlText w:val=""/>
      <w:lvlJc w:val="left"/>
      <w:pPr>
        <w:tabs>
          <w:tab w:val="num" w:pos="720"/>
        </w:tabs>
        <w:ind w:left="720" w:hanging="360"/>
      </w:pPr>
      <w:rPr>
        <w:rFonts w:ascii="Symbol" w:eastAsia="Symbol" w:hAnsi="Symbol" w:cs="Symbol"/>
        <w:sz w:val="20"/>
      </w:rPr>
    </w:lvl>
    <w:lvl w:ilvl="1" w:tplc="7B667E08">
      <w:start w:val="1"/>
      <w:numFmt w:val="bullet"/>
      <w:lvlText w:val="o"/>
      <w:lvlJc w:val="left"/>
      <w:pPr>
        <w:tabs>
          <w:tab w:val="num" w:pos="1440"/>
        </w:tabs>
        <w:ind w:left="1440" w:hanging="360"/>
      </w:pPr>
      <w:rPr>
        <w:rFonts w:ascii="Courier New" w:eastAsia="Courier New" w:hAnsi="Courier New" w:cs="Courier New"/>
        <w:sz w:val="20"/>
      </w:rPr>
    </w:lvl>
    <w:lvl w:ilvl="2" w:tplc="9668A6C2">
      <w:start w:val="1"/>
      <w:numFmt w:val="bullet"/>
      <w:lvlText w:val=""/>
      <w:lvlJc w:val="left"/>
      <w:pPr>
        <w:tabs>
          <w:tab w:val="num" w:pos="2160"/>
        </w:tabs>
        <w:ind w:left="2160" w:hanging="360"/>
      </w:pPr>
      <w:rPr>
        <w:rFonts w:ascii="Wingdings" w:eastAsia="Wingdings" w:hAnsi="Wingdings" w:cs="Wingdings"/>
        <w:sz w:val="20"/>
      </w:rPr>
    </w:lvl>
    <w:lvl w:ilvl="3" w:tplc="EB00FB3C">
      <w:start w:val="1"/>
      <w:numFmt w:val="bullet"/>
      <w:lvlText w:val=""/>
      <w:lvlJc w:val="left"/>
      <w:pPr>
        <w:tabs>
          <w:tab w:val="num" w:pos="2880"/>
        </w:tabs>
        <w:ind w:left="2880" w:hanging="360"/>
      </w:pPr>
      <w:rPr>
        <w:rFonts w:ascii="Wingdings" w:eastAsia="Wingdings" w:hAnsi="Wingdings" w:cs="Wingdings"/>
        <w:sz w:val="20"/>
      </w:rPr>
    </w:lvl>
    <w:lvl w:ilvl="4" w:tplc="B6205D6A">
      <w:start w:val="1"/>
      <w:numFmt w:val="bullet"/>
      <w:lvlText w:val=""/>
      <w:lvlJc w:val="left"/>
      <w:pPr>
        <w:tabs>
          <w:tab w:val="num" w:pos="3600"/>
        </w:tabs>
        <w:ind w:left="3600" w:hanging="360"/>
      </w:pPr>
      <w:rPr>
        <w:rFonts w:ascii="Wingdings" w:eastAsia="Wingdings" w:hAnsi="Wingdings" w:cs="Wingdings"/>
        <w:sz w:val="20"/>
      </w:rPr>
    </w:lvl>
    <w:lvl w:ilvl="5" w:tplc="171ABF74">
      <w:start w:val="1"/>
      <w:numFmt w:val="bullet"/>
      <w:lvlText w:val=""/>
      <w:lvlJc w:val="left"/>
      <w:pPr>
        <w:tabs>
          <w:tab w:val="num" w:pos="4320"/>
        </w:tabs>
        <w:ind w:left="4320" w:hanging="360"/>
      </w:pPr>
      <w:rPr>
        <w:rFonts w:ascii="Wingdings" w:eastAsia="Wingdings" w:hAnsi="Wingdings" w:cs="Wingdings"/>
        <w:sz w:val="20"/>
      </w:rPr>
    </w:lvl>
    <w:lvl w:ilvl="6" w:tplc="7E4000DC">
      <w:start w:val="1"/>
      <w:numFmt w:val="bullet"/>
      <w:lvlText w:val=""/>
      <w:lvlJc w:val="left"/>
      <w:pPr>
        <w:tabs>
          <w:tab w:val="num" w:pos="5040"/>
        </w:tabs>
        <w:ind w:left="5040" w:hanging="360"/>
      </w:pPr>
      <w:rPr>
        <w:rFonts w:ascii="Wingdings" w:eastAsia="Wingdings" w:hAnsi="Wingdings" w:cs="Wingdings"/>
        <w:sz w:val="20"/>
      </w:rPr>
    </w:lvl>
    <w:lvl w:ilvl="7" w:tplc="45BA3DF0">
      <w:start w:val="1"/>
      <w:numFmt w:val="bullet"/>
      <w:lvlText w:val=""/>
      <w:lvlJc w:val="left"/>
      <w:pPr>
        <w:tabs>
          <w:tab w:val="num" w:pos="5760"/>
        </w:tabs>
        <w:ind w:left="5760" w:hanging="360"/>
      </w:pPr>
      <w:rPr>
        <w:rFonts w:ascii="Wingdings" w:eastAsia="Wingdings" w:hAnsi="Wingdings" w:cs="Wingdings"/>
        <w:sz w:val="20"/>
      </w:rPr>
    </w:lvl>
    <w:lvl w:ilvl="8" w:tplc="8012B1CE">
      <w:start w:val="1"/>
      <w:numFmt w:val="bullet"/>
      <w:lvlText w:val=""/>
      <w:lvlJc w:val="left"/>
      <w:pPr>
        <w:tabs>
          <w:tab w:val="num" w:pos="6480"/>
        </w:tabs>
        <w:ind w:left="6480" w:hanging="360"/>
      </w:pPr>
      <w:rPr>
        <w:rFonts w:ascii="Wingdings" w:eastAsia="Wingdings" w:hAnsi="Wingdings" w:cs="Wingdings"/>
        <w:sz w:val="20"/>
      </w:rPr>
    </w:lvl>
  </w:abstractNum>
  <w:abstractNum w:abstractNumId="23" w15:restartNumberingAfterBreak="0">
    <w:nsid w:val="4A6B1EA6"/>
    <w:multiLevelType w:val="hybridMultilevel"/>
    <w:tmpl w:val="F200A17C"/>
    <w:lvl w:ilvl="0" w:tplc="6C4CFD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96AF7"/>
    <w:multiLevelType w:val="hybridMultilevel"/>
    <w:tmpl w:val="C6E6E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7C5616"/>
    <w:multiLevelType w:val="hybridMultilevel"/>
    <w:tmpl w:val="A0C06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333001D"/>
    <w:multiLevelType w:val="hybridMultilevel"/>
    <w:tmpl w:val="18D0271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3911C3"/>
    <w:multiLevelType w:val="hybridMultilevel"/>
    <w:tmpl w:val="4CD03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027A56"/>
    <w:multiLevelType w:val="hybridMultilevel"/>
    <w:tmpl w:val="060EB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294E3D"/>
    <w:multiLevelType w:val="hybridMultilevel"/>
    <w:tmpl w:val="A35A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50E83"/>
    <w:multiLevelType w:val="hybridMultilevel"/>
    <w:tmpl w:val="CE820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761957"/>
    <w:multiLevelType w:val="hybridMultilevel"/>
    <w:tmpl w:val="8D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F22198"/>
    <w:multiLevelType w:val="hybridMultilevel"/>
    <w:tmpl w:val="1EEE0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611617"/>
    <w:multiLevelType w:val="hybridMultilevel"/>
    <w:tmpl w:val="6BBEC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4C6EDA"/>
    <w:multiLevelType w:val="hybridMultilevel"/>
    <w:tmpl w:val="F73C64C6"/>
    <w:lvl w:ilvl="0" w:tplc="5D1A00DA">
      <w:start w:val="1"/>
      <w:numFmt w:val="bullet"/>
      <w:lvlText w:val=""/>
      <w:lvlJc w:val="left"/>
      <w:pPr>
        <w:tabs>
          <w:tab w:val="num" w:pos="720"/>
        </w:tabs>
        <w:ind w:left="720" w:hanging="360"/>
      </w:pPr>
      <w:rPr>
        <w:rFonts w:ascii="Symbol" w:eastAsia="Symbol" w:hAnsi="Symbol" w:cs="Symbol"/>
        <w:sz w:val="20"/>
      </w:rPr>
    </w:lvl>
    <w:lvl w:ilvl="1" w:tplc="EF4A945C">
      <w:start w:val="1"/>
      <w:numFmt w:val="bullet"/>
      <w:lvlText w:val="o"/>
      <w:lvlJc w:val="left"/>
      <w:pPr>
        <w:tabs>
          <w:tab w:val="num" w:pos="1440"/>
        </w:tabs>
        <w:ind w:left="1440" w:hanging="360"/>
      </w:pPr>
      <w:rPr>
        <w:rFonts w:ascii="Courier New" w:eastAsia="Courier New" w:hAnsi="Courier New" w:cs="Courier New"/>
        <w:sz w:val="20"/>
      </w:rPr>
    </w:lvl>
    <w:lvl w:ilvl="2" w:tplc="05AC19D6">
      <w:start w:val="1"/>
      <w:numFmt w:val="bullet"/>
      <w:lvlText w:val=""/>
      <w:lvlJc w:val="left"/>
      <w:pPr>
        <w:tabs>
          <w:tab w:val="num" w:pos="2160"/>
        </w:tabs>
        <w:ind w:left="2160" w:hanging="360"/>
      </w:pPr>
      <w:rPr>
        <w:rFonts w:ascii="Wingdings" w:eastAsia="Wingdings" w:hAnsi="Wingdings" w:cs="Wingdings"/>
        <w:sz w:val="20"/>
      </w:rPr>
    </w:lvl>
    <w:lvl w:ilvl="3" w:tplc="7B284A8E">
      <w:start w:val="1"/>
      <w:numFmt w:val="bullet"/>
      <w:lvlText w:val=""/>
      <w:lvlJc w:val="left"/>
      <w:pPr>
        <w:tabs>
          <w:tab w:val="num" w:pos="2880"/>
        </w:tabs>
        <w:ind w:left="2880" w:hanging="360"/>
      </w:pPr>
      <w:rPr>
        <w:rFonts w:ascii="Wingdings" w:eastAsia="Wingdings" w:hAnsi="Wingdings" w:cs="Wingdings"/>
        <w:sz w:val="20"/>
      </w:rPr>
    </w:lvl>
    <w:lvl w:ilvl="4" w:tplc="9B2EC23E">
      <w:start w:val="1"/>
      <w:numFmt w:val="bullet"/>
      <w:lvlText w:val=""/>
      <w:lvlJc w:val="left"/>
      <w:pPr>
        <w:tabs>
          <w:tab w:val="num" w:pos="3600"/>
        </w:tabs>
        <w:ind w:left="3600" w:hanging="360"/>
      </w:pPr>
      <w:rPr>
        <w:rFonts w:ascii="Wingdings" w:eastAsia="Wingdings" w:hAnsi="Wingdings" w:cs="Wingdings"/>
        <w:sz w:val="20"/>
      </w:rPr>
    </w:lvl>
    <w:lvl w:ilvl="5" w:tplc="378E9B4C">
      <w:start w:val="1"/>
      <w:numFmt w:val="bullet"/>
      <w:lvlText w:val=""/>
      <w:lvlJc w:val="left"/>
      <w:pPr>
        <w:tabs>
          <w:tab w:val="num" w:pos="4320"/>
        </w:tabs>
        <w:ind w:left="4320" w:hanging="360"/>
      </w:pPr>
      <w:rPr>
        <w:rFonts w:ascii="Wingdings" w:eastAsia="Wingdings" w:hAnsi="Wingdings" w:cs="Wingdings"/>
        <w:sz w:val="20"/>
      </w:rPr>
    </w:lvl>
    <w:lvl w:ilvl="6" w:tplc="429A8B80">
      <w:start w:val="1"/>
      <w:numFmt w:val="bullet"/>
      <w:lvlText w:val=""/>
      <w:lvlJc w:val="left"/>
      <w:pPr>
        <w:tabs>
          <w:tab w:val="num" w:pos="5040"/>
        </w:tabs>
        <w:ind w:left="5040" w:hanging="360"/>
      </w:pPr>
      <w:rPr>
        <w:rFonts w:ascii="Wingdings" w:eastAsia="Wingdings" w:hAnsi="Wingdings" w:cs="Wingdings"/>
        <w:sz w:val="20"/>
      </w:rPr>
    </w:lvl>
    <w:lvl w:ilvl="7" w:tplc="2326C3BC">
      <w:start w:val="1"/>
      <w:numFmt w:val="bullet"/>
      <w:lvlText w:val=""/>
      <w:lvlJc w:val="left"/>
      <w:pPr>
        <w:tabs>
          <w:tab w:val="num" w:pos="5760"/>
        </w:tabs>
        <w:ind w:left="5760" w:hanging="360"/>
      </w:pPr>
      <w:rPr>
        <w:rFonts w:ascii="Wingdings" w:eastAsia="Wingdings" w:hAnsi="Wingdings" w:cs="Wingdings"/>
        <w:sz w:val="20"/>
      </w:rPr>
    </w:lvl>
    <w:lvl w:ilvl="8" w:tplc="A5D42BEC">
      <w:start w:val="1"/>
      <w:numFmt w:val="bullet"/>
      <w:lvlText w:val=""/>
      <w:lvlJc w:val="left"/>
      <w:pPr>
        <w:tabs>
          <w:tab w:val="num" w:pos="6480"/>
        </w:tabs>
        <w:ind w:left="6480" w:hanging="360"/>
      </w:pPr>
      <w:rPr>
        <w:rFonts w:ascii="Wingdings" w:eastAsia="Wingdings" w:hAnsi="Wingdings" w:cs="Wingdings"/>
        <w:sz w:val="20"/>
      </w:rPr>
    </w:lvl>
  </w:abstractNum>
  <w:num w:numId="1" w16cid:durableId="232856943">
    <w:abstractNumId w:val="10"/>
  </w:num>
  <w:num w:numId="2" w16cid:durableId="544802853">
    <w:abstractNumId w:val="22"/>
  </w:num>
  <w:num w:numId="3" w16cid:durableId="146434195">
    <w:abstractNumId w:val="34"/>
  </w:num>
  <w:num w:numId="4" w16cid:durableId="1329284629">
    <w:abstractNumId w:val="18"/>
  </w:num>
  <w:num w:numId="5" w16cid:durableId="1406683270">
    <w:abstractNumId w:val="19"/>
  </w:num>
  <w:num w:numId="6" w16cid:durableId="1168716138">
    <w:abstractNumId w:val="5"/>
  </w:num>
  <w:num w:numId="7" w16cid:durableId="125589473">
    <w:abstractNumId w:val="13"/>
  </w:num>
  <w:num w:numId="8" w16cid:durableId="1646277712">
    <w:abstractNumId w:val="4"/>
  </w:num>
  <w:num w:numId="9" w16cid:durableId="406464816">
    <w:abstractNumId w:val="16"/>
  </w:num>
  <w:num w:numId="10" w16cid:durableId="1413310642">
    <w:abstractNumId w:val="15"/>
  </w:num>
  <w:num w:numId="11" w16cid:durableId="51120499">
    <w:abstractNumId w:val="31"/>
  </w:num>
  <w:num w:numId="12" w16cid:durableId="275139355">
    <w:abstractNumId w:val="21"/>
  </w:num>
  <w:num w:numId="13" w16cid:durableId="111823803">
    <w:abstractNumId w:val="12"/>
  </w:num>
  <w:num w:numId="14" w16cid:durableId="1317295341">
    <w:abstractNumId w:val="0"/>
  </w:num>
  <w:num w:numId="15" w16cid:durableId="194195893">
    <w:abstractNumId w:val="28"/>
  </w:num>
  <w:num w:numId="16" w16cid:durableId="586959754">
    <w:abstractNumId w:val="17"/>
  </w:num>
  <w:num w:numId="17" w16cid:durableId="1091437659">
    <w:abstractNumId w:val="3"/>
  </w:num>
  <w:num w:numId="18" w16cid:durableId="1958566128">
    <w:abstractNumId w:val="32"/>
  </w:num>
  <w:num w:numId="19" w16cid:durableId="63993197">
    <w:abstractNumId w:val="9"/>
  </w:num>
  <w:num w:numId="20" w16cid:durableId="696125959">
    <w:abstractNumId w:val="26"/>
  </w:num>
  <w:num w:numId="21" w16cid:durableId="1270161690">
    <w:abstractNumId w:val="30"/>
  </w:num>
  <w:num w:numId="22" w16cid:durableId="215051969">
    <w:abstractNumId w:val="11"/>
  </w:num>
  <w:num w:numId="23" w16cid:durableId="1062947655">
    <w:abstractNumId w:val="33"/>
  </w:num>
  <w:num w:numId="24" w16cid:durableId="1263566683">
    <w:abstractNumId w:val="2"/>
  </w:num>
  <w:num w:numId="25" w16cid:durableId="24215153">
    <w:abstractNumId w:val="24"/>
  </w:num>
  <w:num w:numId="26" w16cid:durableId="1708212216">
    <w:abstractNumId w:val="27"/>
  </w:num>
  <w:num w:numId="27" w16cid:durableId="1703170292">
    <w:abstractNumId w:val="25"/>
  </w:num>
  <w:num w:numId="28" w16cid:durableId="1587878281">
    <w:abstractNumId w:val="6"/>
  </w:num>
  <w:num w:numId="29" w16cid:durableId="432627607">
    <w:abstractNumId w:val="7"/>
  </w:num>
  <w:num w:numId="30" w16cid:durableId="493574867">
    <w:abstractNumId w:val="8"/>
  </w:num>
  <w:num w:numId="31" w16cid:durableId="408238197">
    <w:abstractNumId w:val="20"/>
  </w:num>
  <w:num w:numId="32" w16cid:durableId="628559167">
    <w:abstractNumId w:val="14"/>
  </w:num>
  <w:num w:numId="33" w16cid:durableId="713191337">
    <w:abstractNumId w:val="29"/>
  </w:num>
  <w:num w:numId="34" w16cid:durableId="89472267">
    <w:abstractNumId w:val="1"/>
  </w:num>
  <w:num w:numId="35" w16cid:durableId="1693454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27"/>
    <w:rsid w:val="00000AA6"/>
    <w:rsid w:val="00006C87"/>
    <w:rsid w:val="0001163C"/>
    <w:rsid w:val="0002125C"/>
    <w:rsid w:val="00052674"/>
    <w:rsid w:val="00053F69"/>
    <w:rsid w:val="0006119C"/>
    <w:rsid w:val="00062A8B"/>
    <w:rsid w:val="00066FA2"/>
    <w:rsid w:val="000A0C9B"/>
    <w:rsid w:val="000B0493"/>
    <w:rsid w:val="000B3A87"/>
    <w:rsid w:val="000B7C5D"/>
    <w:rsid w:val="000C1F03"/>
    <w:rsid w:val="000C7963"/>
    <w:rsid w:val="000D1D11"/>
    <w:rsid w:val="000F14B1"/>
    <w:rsid w:val="00110381"/>
    <w:rsid w:val="00111946"/>
    <w:rsid w:val="0012780B"/>
    <w:rsid w:val="0014098C"/>
    <w:rsid w:val="0014417E"/>
    <w:rsid w:val="00156E05"/>
    <w:rsid w:val="00163B32"/>
    <w:rsid w:val="0017075B"/>
    <w:rsid w:val="00173BAC"/>
    <w:rsid w:val="00175D5C"/>
    <w:rsid w:val="00176F9D"/>
    <w:rsid w:val="00186185"/>
    <w:rsid w:val="00195091"/>
    <w:rsid w:val="001A16C8"/>
    <w:rsid w:val="001A1CBC"/>
    <w:rsid w:val="001C289E"/>
    <w:rsid w:val="001C3F9D"/>
    <w:rsid w:val="001E61AE"/>
    <w:rsid w:val="001F06EA"/>
    <w:rsid w:val="001F0EF9"/>
    <w:rsid w:val="002000C1"/>
    <w:rsid w:val="00202A37"/>
    <w:rsid w:val="0020361A"/>
    <w:rsid w:val="00217048"/>
    <w:rsid w:val="00220FFD"/>
    <w:rsid w:val="00222D81"/>
    <w:rsid w:val="00224A85"/>
    <w:rsid w:val="00251A83"/>
    <w:rsid w:val="0027682D"/>
    <w:rsid w:val="002773DF"/>
    <w:rsid w:val="002778B9"/>
    <w:rsid w:val="00293694"/>
    <w:rsid w:val="00297D9C"/>
    <w:rsid w:val="002A798E"/>
    <w:rsid w:val="002B4B3B"/>
    <w:rsid w:val="002C0D58"/>
    <w:rsid w:val="002C172B"/>
    <w:rsid w:val="002C32F1"/>
    <w:rsid w:val="002C7B54"/>
    <w:rsid w:val="002D1BF0"/>
    <w:rsid w:val="002D2A04"/>
    <w:rsid w:val="002F0673"/>
    <w:rsid w:val="002F0A5F"/>
    <w:rsid w:val="00344B1F"/>
    <w:rsid w:val="00354C72"/>
    <w:rsid w:val="00372774"/>
    <w:rsid w:val="00372C63"/>
    <w:rsid w:val="00380093"/>
    <w:rsid w:val="00383C4C"/>
    <w:rsid w:val="0039047F"/>
    <w:rsid w:val="003B0A22"/>
    <w:rsid w:val="003B0CA1"/>
    <w:rsid w:val="003D2464"/>
    <w:rsid w:val="003D3EF1"/>
    <w:rsid w:val="003E3436"/>
    <w:rsid w:val="003F2DA0"/>
    <w:rsid w:val="0040320C"/>
    <w:rsid w:val="00405E5A"/>
    <w:rsid w:val="00417264"/>
    <w:rsid w:val="00437CE4"/>
    <w:rsid w:val="004437CF"/>
    <w:rsid w:val="00443E37"/>
    <w:rsid w:val="00455329"/>
    <w:rsid w:val="00457E37"/>
    <w:rsid w:val="00464C2D"/>
    <w:rsid w:val="00465F82"/>
    <w:rsid w:val="0046747F"/>
    <w:rsid w:val="004737B0"/>
    <w:rsid w:val="004866C8"/>
    <w:rsid w:val="00490816"/>
    <w:rsid w:val="004A5208"/>
    <w:rsid w:val="004B36F7"/>
    <w:rsid w:val="004B577E"/>
    <w:rsid w:val="004C7C67"/>
    <w:rsid w:val="004D4A94"/>
    <w:rsid w:val="004E42F0"/>
    <w:rsid w:val="004E7730"/>
    <w:rsid w:val="004F1EEC"/>
    <w:rsid w:val="00511471"/>
    <w:rsid w:val="0052468D"/>
    <w:rsid w:val="00524A70"/>
    <w:rsid w:val="005320EE"/>
    <w:rsid w:val="005421E1"/>
    <w:rsid w:val="0055659B"/>
    <w:rsid w:val="005628DC"/>
    <w:rsid w:val="00580948"/>
    <w:rsid w:val="005867C8"/>
    <w:rsid w:val="005872DE"/>
    <w:rsid w:val="0059651A"/>
    <w:rsid w:val="005A2B36"/>
    <w:rsid w:val="005A39E2"/>
    <w:rsid w:val="005A3C2A"/>
    <w:rsid w:val="005A7C2B"/>
    <w:rsid w:val="005B0905"/>
    <w:rsid w:val="005B38F7"/>
    <w:rsid w:val="005E3118"/>
    <w:rsid w:val="0062002B"/>
    <w:rsid w:val="0062731B"/>
    <w:rsid w:val="006332CD"/>
    <w:rsid w:val="0063601A"/>
    <w:rsid w:val="0065425E"/>
    <w:rsid w:val="00662D4B"/>
    <w:rsid w:val="006710AA"/>
    <w:rsid w:val="006766DF"/>
    <w:rsid w:val="006807A3"/>
    <w:rsid w:val="00682B62"/>
    <w:rsid w:val="006879B8"/>
    <w:rsid w:val="006931AD"/>
    <w:rsid w:val="00697602"/>
    <w:rsid w:val="006A1DCA"/>
    <w:rsid w:val="006D4818"/>
    <w:rsid w:val="006E7CF3"/>
    <w:rsid w:val="00703684"/>
    <w:rsid w:val="00713C97"/>
    <w:rsid w:val="00735FB9"/>
    <w:rsid w:val="007453D2"/>
    <w:rsid w:val="00746FDF"/>
    <w:rsid w:val="00751768"/>
    <w:rsid w:val="007533AA"/>
    <w:rsid w:val="00770B24"/>
    <w:rsid w:val="00773393"/>
    <w:rsid w:val="00780060"/>
    <w:rsid w:val="00787D5D"/>
    <w:rsid w:val="007A0349"/>
    <w:rsid w:val="007A13FD"/>
    <w:rsid w:val="007E0684"/>
    <w:rsid w:val="007E2720"/>
    <w:rsid w:val="007E5A15"/>
    <w:rsid w:val="007E6875"/>
    <w:rsid w:val="007F4628"/>
    <w:rsid w:val="00801DCF"/>
    <w:rsid w:val="008062FE"/>
    <w:rsid w:val="00811BEB"/>
    <w:rsid w:val="0082161E"/>
    <w:rsid w:val="008325FA"/>
    <w:rsid w:val="008439AD"/>
    <w:rsid w:val="00853F4F"/>
    <w:rsid w:val="00855F34"/>
    <w:rsid w:val="00866527"/>
    <w:rsid w:val="008777CC"/>
    <w:rsid w:val="00882A35"/>
    <w:rsid w:val="00891F92"/>
    <w:rsid w:val="00892EFA"/>
    <w:rsid w:val="008A1BF5"/>
    <w:rsid w:val="008B4077"/>
    <w:rsid w:val="008C0C04"/>
    <w:rsid w:val="008C4269"/>
    <w:rsid w:val="008D2AB6"/>
    <w:rsid w:val="008E2871"/>
    <w:rsid w:val="008F35B0"/>
    <w:rsid w:val="00904AF5"/>
    <w:rsid w:val="00911B84"/>
    <w:rsid w:val="009120E6"/>
    <w:rsid w:val="00917D54"/>
    <w:rsid w:val="00925419"/>
    <w:rsid w:val="00926D87"/>
    <w:rsid w:val="009279CC"/>
    <w:rsid w:val="009465C9"/>
    <w:rsid w:val="009468A8"/>
    <w:rsid w:val="00952E8B"/>
    <w:rsid w:val="00972CCB"/>
    <w:rsid w:val="009979E2"/>
    <w:rsid w:val="009C32C4"/>
    <w:rsid w:val="009C3C0C"/>
    <w:rsid w:val="009D51A6"/>
    <w:rsid w:val="009E5FAA"/>
    <w:rsid w:val="009F1EF2"/>
    <w:rsid w:val="00A12A4B"/>
    <w:rsid w:val="00A12D62"/>
    <w:rsid w:val="00A163E1"/>
    <w:rsid w:val="00A17123"/>
    <w:rsid w:val="00A17146"/>
    <w:rsid w:val="00A27950"/>
    <w:rsid w:val="00A3794A"/>
    <w:rsid w:val="00A45DA3"/>
    <w:rsid w:val="00A55581"/>
    <w:rsid w:val="00A621F9"/>
    <w:rsid w:val="00A62757"/>
    <w:rsid w:val="00A67B92"/>
    <w:rsid w:val="00A71D27"/>
    <w:rsid w:val="00A75302"/>
    <w:rsid w:val="00A77686"/>
    <w:rsid w:val="00A86766"/>
    <w:rsid w:val="00A92507"/>
    <w:rsid w:val="00A93F94"/>
    <w:rsid w:val="00AA1085"/>
    <w:rsid w:val="00AA1796"/>
    <w:rsid w:val="00AA556C"/>
    <w:rsid w:val="00AA71E9"/>
    <w:rsid w:val="00AB16C2"/>
    <w:rsid w:val="00AB1B3D"/>
    <w:rsid w:val="00AC2A98"/>
    <w:rsid w:val="00AC7ABF"/>
    <w:rsid w:val="00AD23BA"/>
    <w:rsid w:val="00AE1F8A"/>
    <w:rsid w:val="00AE43DE"/>
    <w:rsid w:val="00AF57B6"/>
    <w:rsid w:val="00B0017B"/>
    <w:rsid w:val="00B0728A"/>
    <w:rsid w:val="00B10880"/>
    <w:rsid w:val="00B151EA"/>
    <w:rsid w:val="00B16332"/>
    <w:rsid w:val="00B16766"/>
    <w:rsid w:val="00B17155"/>
    <w:rsid w:val="00B2692A"/>
    <w:rsid w:val="00B4225A"/>
    <w:rsid w:val="00B424CD"/>
    <w:rsid w:val="00B44F03"/>
    <w:rsid w:val="00B46230"/>
    <w:rsid w:val="00B52BDF"/>
    <w:rsid w:val="00B5411F"/>
    <w:rsid w:val="00B547E5"/>
    <w:rsid w:val="00B67ECD"/>
    <w:rsid w:val="00B67F4C"/>
    <w:rsid w:val="00B76C80"/>
    <w:rsid w:val="00B8344C"/>
    <w:rsid w:val="00B93F32"/>
    <w:rsid w:val="00B94BD8"/>
    <w:rsid w:val="00BA0AD1"/>
    <w:rsid w:val="00BA4EF8"/>
    <w:rsid w:val="00BA588D"/>
    <w:rsid w:val="00BA64E9"/>
    <w:rsid w:val="00BB4023"/>
    <w:rsid w:val="00BC3A61"/>
    <w:rsid w:val="00BC3BD7"/>
    <w:rsid w:val="00BC45C9"/>
    <w:rsid w:val="00BD42C4"/>
    <w:rsid w:val="00BE3792"/>
    <w:rsid w:val="00BF5656"/>
    <w:rsid w:val="00C0725B"/>
    <w:rsid w:val="00C0787F"/>
    <w:rsid w:val="00C12224"/>
    <w:rsid w:val="00C21EED"/>
    <w:rsid w:val="00C24FD8"/>
    <w:rsid w:val="00C32F8A"/>
    <w:rsid w:val="00C43339"/>
    <w:rsid w:val="00C43F6A"/>
    <w:rsid w:val="00C5210C"/>
    <w:rsid w:val="00C607F7"/>
    <w:rsid w:val="00C94E02"/>
    <w:rsid w:val="00C96D20"/>
    <w:rsid w:val="00CA6413"/>
    <w:rsid w:val="00CD39D3"/>
    <w:rsid w:val="00CD6C65"/>
    <w:rsid w:val="00CD790E"/>
    <w:rsid w:val="00CE2BFC"/>
    <w:rsid w:val="00D04C34"/>
    <w:rsid w:val="00D2043F"/>
    <w:rsid w:val="00D24041"/>
    <w:rsid w:val="00D243BD"/>
    <w:rsid w:val="00D269C3"/>
    <w:rsid w:val="00D27EC8"/>
    <w:rsid w:val="00D30917"/>
    <w:rsid w:val="00D353C7"/>
    <w:rsid w:val="00D35C42"/>
    <w:rsid w:val="00D45991"/>
    <w:rsid w:val="00D5092A"/>
    <w:rsid w:val="00D56F70"/>
    <w:rsid w:val="00D66D34"/>
    <w:rsid w:val="00D73511"/>
    <w:rsid w:val="00D74478"/>
    <w:rsid w:val="00D77068"/>
    <w:rsid w:val="00D87BFE"/>
    <w:rsid w:val="00D9284A"/>
    <w:rsid w:val="00DB18A8"/>
    <w:rsid w:val="00DB312F"/>
    <w:rsid w:val="00DD4E38"/>
    <w:rsid w:val="00E03D34"/>
    <w:rsid w:val="00E13C73"/>
    <w:rsid w:val="00E15D12"/>
    <w:rsid w:val="00E35F31"/>
    <w:rsid w:val="00E42687"/>
    <w:rsid w:val="00E45A31"/>
    <w:rsid w:val="00E644CC"/>
    <w:rsid w:val="00E92891"/>
    <w:rsid w:val="00EA5054"/>
    <w:rsid w:val="00EA5C5A"/>
    <w:rsid w:val="00EB0B34"/>
    <w:rsid w:val="00ED7136"/>
    <w:rsid w:val="00EE44B0"/>
    <w:rsid w:val="00EE514B"/>
    <w:rsid w:val="00EF2332"/>
    <w:rsid w:val="00F16979"/>
    <w:rsid w:val="00F224DE"/>
    <w:rsid w:val="00F276C0"/>
    <w:rsid w:val="00F4542A"/>
    <w:rsid w:val="00F50479"/>
    <w:rsid w:val="00F557AB"/>
    <w:rsid w:val="00F82566"/>
    <w:rsid w:val="00F95EAD"/>
    <w:rsid w:val="00F964BF"/>
    <w:rsid w:val="00F968C1"/>
    <w:rsid w:val="00FA1020"/>
    <w:rsid w:val="00FB5441"/>
    <w:rsid w:val="00FB6911"/>
    <w:rsid w:val="00FC52D2"/>
    <w:rsid w:val="00FD547B"/>
    <w:rsid w:val="00FE109F"/>
    <w:rsid w:val="00FE22BC"/>
    <w:rsid w:val="00FF156E"/>
    <w:rsid w:val="17A7BD72"/>
    <w:rsid w:val="1903E4C2"/>
    <w:rsid w:val="1C3E4C81"/>
    <w:rsid w:val="1D940184"/>
    <w:rsid w:val="1EF4821E"/>
    <w:rsid w:val="226772A7"/>
    <w:rsid w:val="2751D69F"/>
    <w:rsid w:val="2E5B724F"/>
    <w:rsid w:val="3626F9CE"/>
    <w:rsid w:val="3A35A44B"/>
    <w:rsid w:val="3C133DE0"/>
    <w:rsid w:val="42CE3E2A"/>
    <w:rsid w:val="4A0FC221"/>
    <w:rsid w:val="51F095C0"/>
    <w:rsid w:val="53733DC4"/>
    <w:rsid w:val="56819285"/>
    <w:rsid w:val="59E27F48"/>
    <w:rsid w:val="5EB5F06B"/>
    <w:rsid w:val="60C595F4"/>
    <w:rsid w:val="6618F4E2"/>
    <w:rsid w:val="6DA2066F"/>
    <w:rsid w:val="71FDFA10"/>
    <w:rsid w:val="7AD3F642"/>
    <w:rsid w:val="7BF6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3915"/>
  <w15:docId w15:val="{9E463370-81DD-49CF-ADC9-C49265DC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B9"/>
    <w:rPr>
      <w:rFonts w:ascii="Franklin Gothic Book" w:hAnsi="Franklin Gothic Book"/>
      <w:color w:val="000000" w:themeColor="text1"/>
    </w:rPr>
  </w:style>
  <w:style w:type="paragraph" w:styleId="Heading1">
    <w:name w:val="heading 1"/>
    <w:basedOn w:val="Normal"/>
    <w:next w:val="Normal"/>
    <w:link w:val="Heading1Char"/>
    <w:uiPriority w:val="9"/>
    <w:qFormat/>
    <w:rsid w:val="00224A85"/>
    <w:pPr>
      <w:jc w:val="both"/>
      <w:outlineLvl w:val="0"/>
    </w:pPr>
    <w:rPr>
      <w:rFonts w:ascii="Century Gothic" w:hAnsi="Century Gothic"/>
      <w:color w:val="C00000"/>
      <w:sz w:val="46"/>
      <w:szCs w:val="46"/>
    </w:rPr>
  </w:style>
  <w:style w:type="paragraph" w:styleId="Heading2">
    <w:name w:val="heading 2"/>
    <w:basedOn w:val="Normal"/>
    <w:next w:val="Normal"/>
    <w:link w:val="Heading2Char"/>
    <w:uiPriority w:val="9"/>
    <w:unhideWhenUsed/>
    <w:qFormat/>
    <w:rsid w:val="0063601A"/>
    <w:pPr>
      <w:spacing w:before="100" w:line="24" w:lineRule="atLeast"/>
      <w:outlineLvl w:val="1"/>
    </w:pPr>
    <w:rPr>
      <w:rFonts w:asciiTheme="minorHAnsi" w:hAnsiTheme="minorHAnsi"/>
      <w:color w:val="632423" w:themeColor="accent2" w:themeShade="80"/>
      <w:sz w:val="32"/>
    </w:rPr>
  </w:style>
  <w:style w:type="paragraph" w:styleId="Heading3">
    <w:name w:val="heading 3"/>
    <w:basedOn w:val="Normal"/>
    <w:next w:val="Normal"/>
    <w:link w:val="Heading3Char"/>
    <w:uiPriority w:val="9"/>
    <w:unhideWhenUsed/>
    <w:qFormat/>
    <w:rsid w:val="0063601A"/>
    <w:pPr>
      <w:spacing w:before="100" w:line="24" w:lineRule="atLeast"/>
      <w:outlineLvl w:val="2"/>
    </w:pPr>
    <w:rPr>
      <w:rFonts w:asciiTheme="minorHAnsi" w:hAnsiTheme="minorHAnsi"/>
      <w:color w:val="632423" w:themeColor="accent2"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27"/>
    <w:rPr>
      <w:rFonts w:ascii="Tahoma" w:hAnsi="Tahoma" w:cs="Tahoma"/>
      <w:sz w:val="16"/>
      <w:szCs w:val="16"/>
    </w:rPr>
  </w:style>
  <w:style w:type="character" w:styleId="Hyperlink">
    <w:name w:val="Hyperlink"/>
    <w:basedOn w:val="DefaultParagraphFont"/>
    <w:uiPriority w:val="99"/>
    <w:unhideWhenUsed/>
    <w:rsid w:val="005628DC"/>
    <w:rPr>
      <w:color w:val="0000FF" w:themeColor="hyperlink"/>
      <w:u w:val="single"/>
    </w:rPr>
  </w:style>
  <w:style w:type="table" w:styleId="TableGrid">
    <w:name w:val="Table Grid"/>
    <w:basedOn w:val="TableNormal"/>
    <w:uiPriority w:val="59"/>
    <w:rsid w:val="0056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8DC"/>
  </w:style>
  <w:style w:type="paragraph" w:styleId="Footer">
    <w:name w:val="footer"/>
    <w:basedOn w:val="Normal"/>
    <w:link w:val="FooterChar"/>
    <w:uiPriority w:val="99"/>
    <w:unhideWhenUsed/>
    <w:rsid w:val="00562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8DC"/>
  </w:style>
  <w:style w:type="paragraph" w:styleId="ListParagraph">
    <w:name w:val="List Paragraph"/>
    <w:basedOn w:val="Normal"/>
    <w:uiPriority w:val="34"/>
    <w:qFormat/>
    <w:rsid w:val="00006C87"/>
    <w:pPr>
      <w:ind w:left="720"/>
      <w:contextualSpacing/>
    </w:pPr>
    <w:rPr>
      <w:rFonts w:ascii="Calibri" w:eastAsia="Calibri" w:hAnsi="Calibri" w:cs="Calibri"/>
      <w:lang w:eastAsia="ar-SA"/>
    </w:rPr>
  </w:style>
  <w:style w:type="character" w:styleId="CommentReference">
    <w:name w:val="annotation reference"/>
    <w:basedOn w:val="DefaultParagraphFont"/>
    <w:uiPriority w:val="99"/>
    <w:semiHidden/>
    <w:unhideWhenUsed/>
    <w:rsid w:val="00B67ECD"/>
    <w:rPr>
      <w:sz w:val="16"/>
      <w:szCs w:val="16"/>
    </w:rPr>
  </w:style>
  <w:style w:type="paragraph" w:styleId="CommentText">
    <w:name w:val="annotation text"/>
    <w:basedOn w:val="Normal"/>
    <w:link w:val="CommentTextChar"/>
    <w:uiPriority w:val="99"/>
    <w:semiHidden/>
    <w:unhideWhenUsed/>
    <w:rsid w:val="00B67ECD"/>
    <w:pPr>
      <w:spacing w:line="240" w:lineRule="auto"/>
    </w:pPr>
    <w:rPr>
      <w:sz w:val="20"/>
      <w:szCs w:val="20"/>
    </w:rPr>
  </w:style>
  <w:style w:type="character" w:customStyle="1" w:styleId="CommentTextChar">
    <w:name w:val="Comment Text Char"/>
    <w:basedOn w:val="DefaultParagraphFont"/>
    <w:link w:val="CommentText"/>
    <w:uiPriority w:val="99"/>
    <w:semiHidden/>
    <w:rsid w:val="00B67ECD"/>
    <w:rPr>
      <w:sz w:val="20"/>
      <w:szCs w:val="20"/>
    </w:rPr>
  </w:style>
  <w:style w:type="paragraph" w:styleId="CommentSubject">
    <w:name w:val="annotation subject"/>
    <w:basedOn w:val="CommentText"/>
    <w:next w:val="CommentText"/>
    <w:link w:val="CommentSubjectChar"/>
    <w:uiPriority w:val="99"/>
    <w:semiHidden/>
    <w:unhideWhenUsed/>
    <w:rsid w:val="00B67ECD"/>
    <w:rPr>
      <w:b/>
      <w:bCs/>
    </w:rPr>
  </w:style>
  <w:style w:type="character" w:customStyle="1" w:styleId="CommentSubjectChar">
    <w:name w:val="Comment Subject Char"/>
    <w:basedOn w:val="CommentTextChar"/>
    <w:link w:val="CommentSubject"/>
    <w:uiPriority w:val="99"/>
    <w:semiHidden/>
    <w:rsid w:val="00B67ECD"/>
    <w:rPr>
      <w:b/>
      <w:bCs/>
      <w:sz w:val="20"/>
      <w:szCs w:val="20"/>
    </w:rPr>
  </w:style>
  <w:style w:type="character" w:styleId="FollowedHyperlink">
    <w:name w:val="FollowedHyperlink"/>
    <w:basedOn w:val="DefaultParagraphFont"/>
    <w:uiPriority w:val="99"/>
    <w:semiHidden/>
    <w:unhideWhenUsed/>
    <w:rsid w:val="00A93F94"/>
    <w:rPr>
      <w:color w:val="800080" w:themeColor="followedHyperlink"/>
      <w:u w:val="single"/>
    </w:rPr>
  </w:style>
  <w:style w:type="paragraph" w:customStyle="1" w:styleId="Heading11">
    <w:name w:val="Heading 11"/>
    <w:basedOn w:val="Normal"/>
    <w:link w:val="heading1Char0"/>
    <w:qFormat/>
    <w:rsid w:val="00B67F4C"/>
    <w:rPr>
      <w:b/>
      <w:color w:val="365F91" w:themeColor="accent1" w:themeShade="BF"/>
      <w:sz w:val="32"/>
      <w:szCs w:val="28"/>
    </w:rPr>
  </w:style>
  <w:style w:type="character" w:customStyle="1" w:styleId="heading1Char0">
    <w:name w:val="heading 1 Char"/>
    <w:basedOn w:val="DefaultParagraphFont"/>
    <w:link w:val="Heading11"/>
    <w:rsid w:val="00B67F4C"/>
    <w:rPr>
      <w:rFonts w:ascii="Franklin Gothic Book" w:hAnsi="Franklin Gothic Book"/>
      <w:b/>
      <w:color w:val="365F91" w:themeColor="accent1" w:themeShade="BF"/>
      <w:sz w:val="32"/>
      <w:szCs w:val="28"/>
    </w:rPr>
  </w:style>
  <w:style w:type="character" w:customStyle="1" w:styleId="Heading1Char">
    <w:name w:val="Heading 1 Char"/>
    <w:basedOn w:val="DefaultParagraphFont"/>
    <w:link w:val="Heading1"/>
    <w:uiPriority w:val="9"/>
    <w:rsid w:val="00224A85"/>
    <w:rPr>
      <w:rFonts w:ascii="Century Gothic" w:hAnsi="Century Gothic"/>
      <w:color w:val="C00000"/>
      <w:sz w:val="46"/>
      <w:szCs w:val="46"/>
    </w:rPr>
  </w:style>
  <w:style w:type="paragraph" w:styleId="Subtitle">
    <w:name w:val="Subtitle"/>
    <w:basedOn w:val="Normal"/>
    <w:next w:val="Normal"/>
    <w:link w:val="SubtitleChar"/>
    <w:uiPriority w:val="11"/>
    <w:qFormat/>
    <w:rsid w:val="00224A85"/>
    <w:rPr>
      <w:rFonts w:ascii="Century Gothic" w:hAnsi="Century Gothic"/>
      <w:b/>
      <w:color w:val="943634" w:themeColor="accent2" w:themeShade="BF"/>
      <w:sz w:val="24"/>
      <w:szCs w:val="24"/>
    </w:rPr>
  </w:style>
  <w:style w:type="character" w:customStyle="1" w:styleId="SubtitleChar">
    <w:name w:val="Subtitle Char"/>
    <w:basedOn w:val="DefaultParagraphFont"/>
    <w:link w:val="Subtitle"/>
    <w:uiPriority w:val="11"/>
    <w:rsid w:val="00224A85"/>
    <w:rPr>
      <w:rFonts w:ascii="Century Gothic" w:hAnsi="Century Gothic"/>
      <w:b/>
      <w:color w:val="943634" w:themeColor="accent2" w:themeShade="BF"/>
      <w:sz w:val="24"/>
      <w:szCs w:val="24"/>
    </w:rPr>
  </w:style>
  <w:style w:type="character" w:customStyle="1" w:styleId="Heading2Char">
    <w:name w:val="Heading 2 Char"/>
    <w:basedOn w:val="DefaultParagraphFont"/>
    <w:link w:val="Heading2"/>
    <w:uiPriority w:val="9"/>
    <w:rsid w:val="0063601A"/>
    <w:rPr>
      <w:color w:val="632423" w:themeColor="accent2" w:themeShade="80"/>
      <w:sz w:val="32"/>
    </w:rPr>
  </w:style>
  <w:style w:type="character" w:customStyle="1" w:styleId="Heading3Char">
    <w:name w:val="Heading 3 Char"/>
    <w:basedOn w:val="DefaultParagraphFont"/>
    <w:link w:val="Heading3"/>
    <w:uiPriority w:val="9"/>
    <w:rsid w:val="0063601A"/>
    <w:rPr>
      <w:color w:val="632423" w:themeColor="accent2" w:themeShade="80"/>
      <w:sz w:val="24"/>
    </w:rPr>
  </w:style>
  <w:style w:type="character" w:styleId="UnresolvedMention">
    <w:name w:val="Unresolved Mention"/>
    <w:basedOn w:val="DefaultParagraphFont"/>
    <w:uiPriority w:val="99"/>
    <w:semiHidden/>
    <w:unhideWhenUsed/>
    <w:rsid w:val="00F8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3999">
      <w:bodyDiv w:val="1"/>
      <w:marLeft w:val="0"/>
      <w:marRight w:val="0"/>
      <w:marTop w:val="0"/>
      <w:marBottom w:val="0"/>
      <w:divBdr>
        <w:top w:val="none" w:sz="0" w:space="0" w:color="auto"/>
        <w:left w:val="none" w:sz="0" w:space="0" w:color="auto"/>
        <w:bottom w:val="none" w:sz="0" w:space="0" w:color="auto"/>
        <w:right w:val="none" w:sz="0" w:space="0" w:color="auto"/>
      </w:divBdr>
    </w:div>
    <w:div w:id="5111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ae.ac.uk/researchers-professional-development/about-the-vitae-researcher-development-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bk.ac.uk/bg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rkbeckuol.sharepoint.com/sites/ps-cn-bg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tae.ac.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5309cc7-8bb3-49f7-83ff-42b7d560e41a" xsi:nil="true"/>
    <lcf76f155ced4ddcb4097134ff3c332f xmlns="660874de-7156-42ae-8670-868c16fdd6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8AFC001166343A838B95525336E7E" ma:contentTypeVersion="15" ma:contentTypeDescription="Create a new document." ma:contentTypeScope="" ma:versionID="030fa77162581254d90d114b00ff4c64">
  <xsd:schema xmlns:xsd="http://www.w3.org/2001/XMLSchema" xmlns:xs="http://www.w3.org/2001/XMLSchema" xmlns:p="http://schemas.microsoft.com/office/2006/metadata/properties" xmlns:ns2="660874de-7156-42ae-8670-868c16fdd697" xmlns:ns3="45309cc7-8bb3-49f7-83ff-42b7d560e41a" targetNamespace="http://schemas.microsoft.com/office/2006/metadata/properties" ma:root="true" ma:fieldsID="81cd6680633e7d3346bf3c5dd54cd659" ns2:_="" ns3:_="">
    <xsd:import namespace="660874de-7156-42ae-8670-868c16fdd697"/>
    <xsd:import namespace="45309cc7-8bb3-49f7-83ff-42b7d560e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874de-7156-42ae-8670-868c16fd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09cc7-8bb3-49f7-83ff-42b7d560e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a77ef8-6195-49e3-ab3d-2e9a9080caed}" ma:internalName="TaxCatchAll" ma:showField="CatchAllData" ma:web="45309cc7-8bb3-49f7-83ff-42b7d560e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A97DF-4870-48A1-A563-E9B83EEE7AFB}">
  <ds:schemaRefs>
    <ds:schemaRef ds:uri="http://schemas.openxmlformats.org/officeDocument/2006/bibliography"/>
  </ds:schemaRefs>
</ds:datastoreItem>
</file>

<file path=customXml/itemProps2.xml><?xml version="1.0" encoding="utf-8"?>
<ds:datastoreItem xmlns:ds="http://schemas.openxmlformats.org/officeDocument/2006/customXml" ds:itemID="{78E7A4E5-D343-4814-B37C-7B0D6486FBDF}">
  <ds:schemaRefs>
    <ds:schemaRef ds:uri="fe662bd9-7c78-457a-beba-a03153e97545"/>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f2a0e70-3793-42f8-86bf-d9040047d162"/>
  </ds:schemaRefs>
</ds:datastoreItem>
</file>

<file path=customXml/itemProps3.xml><?xml version="1.0" encoding="utf-8"?>
<ds:datastoreItem xmlns:ds="http://schemas.openxmlformats.org/officeDocument/2006/customXml" ds:itemID="{CF8CC1BC-C37E-4CEC-BFF2-70AAFEFC93CA}">
  <ds:schemaRefs>
    <ds:schemaRef ds:uri="http://schemas.microsoft.com/sharepoint/v3/contenttype/forms"/>
  </ds:schemaRefs>
</ds:datastoreItem>
</file>

<file path=customXml/itemProps4.xml><?xml version="1.0" encoding="utf-8"?>
<ds:datastoreItem xmlns:ds="http://schemas.openxmlformats.org/officeDocument/2006/customXml" ds:itemID="{9FD5FC53-6302-402F-B1C6-CF379853175D}"/>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5122</Characters>
  <Application>Microsoft Office Word</Application>
  <DocSecurity>0</DocSecurity>
  <Lines>42</Lines>
  <Paragraphs>12</Paragraphs>
  <ScaleCrop>false</ScaleCrop>
  <Company>Birkbeck College</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Arts;t.hoe@bbk.ac.uk</dc:creator>
  <cp:lastModifiedBy>Tim Hoe (Staff)</cp:lastModifiedBy>
  <cp:revision>2</cp:revision>
  <cp:lastPrinted>2017-01-16T12:59:00Z</cp:lastPrinted>
  <dcterms:created xsi:type="dcterms:W3CDTF">2025-09-26T13:20:00Z</dcterms:created>
  <dcterms:modified xsi:type="dcterms:W3CDTF">2025-09-26T13:20:00Z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0x01010050F8AFC001166343A838B95525336E7E</vt:lpwstr>
  </property>
  <property fmtid="{D5CDD505-2E9C-101B-9397-08002B2CF9AE}" pid="3" name="Order">
    <vt:r8>100</vt:r8>
  </property>
</Properties>
</file>