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4C0" w14:textId="77777777" w:rsidR="000B4774" w:rsidRPr="00E3771A" w:rsidRDefault="000B4774">
      <w:pPr>
        <w:rPr>
          <w:rFonts w:ascii="Arial" w:hAnsi="Arial" w:cs="Arial"/>
          <w:b/>
          <w:sz w:val="36"/>
          <w:szCs w:val="36"/>
        </w:rPr>
      </w:pPr>
      <w:r w:rsidRPr="00E3771A">
        <w:rPr>
          <w:rFonts w:ascii="Arial" w:hAnsi="Arial" w:cs="Arial"/>
          <w:b/>
          <w:sz w:val="36"/>
          <w:szCs w:val="36"/>
        </w:rPr>
        <w:t>External Examiner Report Form</w:t>
      </w:r>
    </w:p>
    <w:p w14:paraId="2998AB93" w14:textId="77777777" w:rsidR="00680B00" w:rsidRPr="00E3771A" w:rsidRDefault="00680B00">
      <w:pPr>
        <w:rPr>
          <w:rFonts w:ascii="Arial" w:hAnsi="Arial" w:cs="Arial"/>
          <w:sz w:val="23"/>
          <w:szCs w:val="23"/>
        </w:rPr>
      </w:pPr>
    </w:p>
    <w:tbl>
      <w:tblPr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5700"/>
      </w:tblGrid>
      <w:tr w:rsidR="00206DBC" w:rsidRPr="00E3771A" w14:paraId="2B062FDB" w14:textId="77777777" w:rsidTr="00A73550">
        <w:trPr>
          <w:cantSplit/>
          <w:trHeight w:val="446"/>
        </w:trPr>
        <w:tc>
          <w:tcPr>
            <w:tcW w:w="3798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60FAE75D" w14:textId="77777777" w:rsidR="00206DBC" w:rsidRPr="00E3771A" w:rsidRDefault="00934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bCs/>
                <w:sz w:val="22"/>
                <w:szCs w:val="22"/>
              </w:rPr>
              <w:t>Name of External Examiner:</w:t>
            </w:r>
          </w:p>
        </w:tc>
        <w:tc>
          <w:tcPr>
            <w:tcW w:w="5700" w:type="dxa"/>
            <w:tcBorders>
              <w:bottom w:val="dashed" w:sz="8" w:space="0" w:color="000000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148AC722" w14:textId="77777777" w:rsidR="00206DBC" w:rsidRPr="00E3771A" w:rsidRDefault="00206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DBC" w:rsidRPr="00E3771A" w14:paraId="7D6DF176" w14:textId="77777777" w:rsidTr="00A73550">
        <w:trPr>
          <w:cantSplit/>
          <w:trHeight w:val="446"/>
        </w:trPr>
        <w:tc>
          <w:tcPr>
            <w:tcW w:w="3798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2766A97F" w14:textId="77777777" w:rsidR="00206DBC" w:rsidRPr="00E3771A" w:rsidRDefault="00934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Institution: </w:t>
            </w:r>
          </w:p>
        </w:tc>
        <w:tc>
          <w:tcPr>
            <w:tcW w:w="570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288124CF" w14:textId="77777777" w:rsidR="00206DBC" w:rsidRPr="00E3771A" w:rsidRDefault="00206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DBC" w:rsidRPr="00E3771A" w14:paraId="3331167C" w14:textId="77777777" w:rsidTr="00A73550">
        <w:trPr>
          <w:cantSplit/>
          <w:trHeight w:val="446"/>
        </w:trPr>
        <w:tc>
          <w:tcPr>
            <w:tcW w:w="3798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7DD53B04" w14:textId="77777777" w:rsidR="00206DBC" w:rsidRPr="00E3771A" w:rsidRDefault="008C05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Sub-Board /</w:t>
            </w:r>
            <w:r w:rsidR="009344F0" w:rsidRPr="00E377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Award(s) Examined:</w:t>
            </w:r>
          </w:p>
        </w:tc>
        <w:tc>
          <w:tcPr>
            <w:tcW w:w="570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78461218" w14:textId="77777777" w:rsidR="00206DBC" w:rsidRPr="00E3771A" w:rsidRDefault="00206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9E" w:rsidRPr="00E3771A" w14:paraId="5CB9B271" w14:textId="77777777" w:rsidTr="00A73550">
        <w:trPr>
          <w:cantSplit/>
          <w:trHeight w:val="446"/>
        </w:trPr>
        <w:tc>
          <w:tcPr>
            <w:tcW w:w="3798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7D385EF2" w14:textId="77777777" w:rsidR="00AB359E" w:rsidRPr="00E3771A" w:rsidRDefault="00AB359E" w:rsidP="00BB1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bCs/>
                <w:sz w:val="22"/>
                <w:szCs w:val="22"/>
              </w:rPr>
              <w:t>Academic Year:</w:t>
            </w:r>
          </w:p>
        </w:tc>
        <w:tc>
          <w:tcPr>
            <w:tcW w:w="570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769F6A30" w14:textId="77777777" w:rsidR="00AB359E" w:rsidRPr="00E3771A" w:rsidRDefault="00AB359E" w:rsidP="00BB1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DBC" w:rsidRPr="00E3771A" w14:paraId="33D34473" w14:textId="77777777" w:rsidTr="00A73550">
        <w:trPr>
          <w:cantSplit/>
          <w:trHeight w:val="446"/>
        </w:trPr>
        <w:tc>
          <w:tcPr>
            <w:tcW w:w="3798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5AFF6E65" w14:textId="77777777" w:rsidR="00206DBC" w:rsidRPr="00E3771A" w:rsidRDefault="00934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bCs/>
                <w:sz w:val="22"/>
                <w:szCs w:val="22"/>
              </w:rPr>
              <w:t>Level of Board:</w:t>
            </w:r>
          </w:p>
        </w:tc>
        <w:tc>
          <w:tcPr>
            <w:tcW w:w="570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143AEE43" w14:textId="77777777" w:rsidR="00206DBC" w:rsidRPr="00001490" w:rsidRDefault="009344F0" w:rsidP="00926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1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UG </w:t>
            </w:r>
            <w:r w:rsidR="00446CC6" w:rsidRPr="00001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9991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C1717F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446CC6" w:rsidRPr="00001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/</w:t>
            </w:r>
            <w:r w:rsidRPr="00001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PG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3915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35" w:rsidRPr="00C1717F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AF5CDE3" w14:textId="77777777" w:rsidR="00BC3158" w:rsidRPr="00E3771A" w:rsidRDefault="00BC3158">
      <w:pPr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</w:p>
    <w:p w14:paraId="52E85CB3" w14:textId="77777777" w:rsidR="00206DBC" w:rsidRPr="00E3771A" w:rsidRDefault="009344F0">
      <w:pPr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  <w:r w:rsidRPr="00E3771A">
        <w:rPr>
          <w:rFonts w:ascii="Arial" w:hAnsi="Arial" w:cs="Arial"/>
          <w:b/>
          <w:sz w:val="22"/>
          <w:szCs w:val="22"/>
          <w:u w:val="single"/>
        </w:rPr>
        <w:t xml:space="preserve">PLEASE NOTE: </w:t>
      </w:r>
    </w:p>
    <w:p w14:paraId="373913B2" w14:textId="77777777" w:rsidR="00385984" w:rsidRPr="00331224" w:rsidRDefault="007E00B2" w:rsidP="00385984">
      <w:pPr>
        <w:numPr>
          <w:ilvl w:val="0"/>
          <w:numId w:val="1"/>
        </w:numPr>
        <w:spacing w:after="60"/>
        <w:ind w:left="272" w:hanging="272"/>
        <w:rPr>
          <w:rFonts w:ascii="Arial" w:hAnsi="Arial" w:cs="Arial"/>
          <w:sz w:val="22"/>
          <w:szCs w:val="22"/>
        </w:rPr>
      </w:pPr>
      <w:r w:rsidRPr="00E3771A">
        <w:rPr>
          <w:rFonts w:ascii="Arial" w:hAnsi="Arial" w:cs="Arial"/>
          <w:b/>
          <w:bCs/>
          <w:sz w:val="22"/>
          <w:szCs w:val="22"/>
        </w:rPr>
        <w:t>E</w:t>
      </w:r>
      <w:r w:rsidR="00AB0A4D" w:rsidRPr="00E3771A">
        <w:rPr>
          <w:rFonts w:ascii="Arial" w:hAnsi="Arial" w:cs="Arial"/>
          <w:b/>
          <w:bCs/>
          <w:sz w:val="22"/>
          <w:szCs w:val="22"/>
        </w:rPr>
        <w:t xml:space="preserve">xternal Examiners are required to complete one form for each individual sub-board to which they have been appointed. </w:t>
      </w:r>
    </w:p>
    <w:p w14:paraId="23B5773F" w14:textId="77777777" w:rsidR="00331224" w:rsidRPr="00E3771A" w:rsidRDefault="00331224" w:rsidP="00331224">
      <w:pPr>
        <w:spacing w:after="60"/>
        <w:ind w:left="272"/>
        <w:rPr>
          <w:rFonts w:ascii="Arial" w:hAnsi="Arial" w:cs="Arial"/>
          <w:sz w:val="22"/>
          <w:szCs w:val="22"/>
        </w:rPr>
      </w:pPr>
    </w:p>
    <w:p w14:paraId="03AC6EBA" w14:textId="77777777" w:rsidR="00385984" w:rsidRDefault="00385984" w:rsidP="00A73550">
      <w:pPr>
        <w:numPr>
          <w:ilvl w:val="0"/>
          <w:numId w:val="1"/>
        </w:numPr>
        <w:spacing w:after="60"/>
        <w:ind w:left="272" w:hanging="272"/>
        <w:rPr>
          <w:rFonts w:ascii="Arial" w:hAnsi="Arial" w:cs="Arial"/>
          <w:sz w:val="22"/>
          <w:szCs w:val="22"/>
        </w:rPr>
      </w:pPr>
      <w:r w:rsidRPr="00E3771A">
        <w:rPr>
          <w:rFonts w:ascii="Arial" w:hAnsi="Arial" w:cs="Arial"/>
          <w:sz w:val="22"/>
          <w:szCs w:val="22"/>
        </w:rPr>
        <w:t xml:space="preserve">Receipt of the report by ASQ in Registry Services </w:t>
      </w:r>
      <w:r w:rsidR="00A73550">
        <w:rPr>
          <w:rFonts w:ascii="Arial" w:hAnsi="Arial" w:cs="Arial"/>
          <w:sz w:val="22"/>
          <w:szCs w:val="22"/>
        </w:rPr>
        <w:t>(</w:t>
      </w:r>
      <w:hyperlink r:id="rId11" w:history="1">
        <w:r w:rsidR="00A73550" w:rsidRPr="00762B1A">
          <w:rPr>
            <w:rStyle w:val="Hyperlink"/>
            <w:rFonts w:ascii="Arial" w:hAnsi="Arial" w:cs="Arial"/>
            <w:sz w:val="22"/>
            <w:szCs w:val="22"/>
          </w:rPr>
          <w:t>asq@bbk.ac.uk</w:t>
        </w:r>
      </w:hyperlink>
      <w:r w:rsidR="00A73550">
        <w:rPr>
          <w:rFonts w:ascii="Arial" w:hAnsi="Arial" w:cs="Arial"/>
          <w:sz w:val="22"/>
          <w:szCs w:val="22"/>
        </w:rPr>
        <w:t xml:space="preserve">) </w:t>
      </w:r>
      <w:r w:rsidRPr="00A73550">
        <w:rPr>
          <w:rFonts w:ascii="Arial" w:hAnsi="Arial" w:cs="Arial"/>
          <w:sz w:val="22"/>
          <w:szCs w:val="22"/>
        </w:rPr>
        <w:t>will trigger payment of the annual fee. Any expense payments should be submitted using a separate claim form and must be claimed within three months.</w:t>
      </w:r>
    </w:p>
    <w:p w14:paraId="092089F3" w14:textId="77777777" w:rsidR="00331224" w:rsidRPr="00A73550" w:rsidRDefault="00331224" w:rsidP="00331224">
      <w:pPr>
        <w:spacing w:after="60"/>
        <w:rPr>
          <w:rFonts w:ascii="Arial" w:hAnsi="Arial" w:cs="Arial"/>
          <w:sz w:val="22"/>
          <w:szCs w:val="22"/>
        </w:rPr>
      </w:pPr>
    </w:p>
    <w:p w14:paraId="4058E17B" w14:textId="77777777" w:rsidR="00206DBC" w:rsidRDefault="009344F0" w:rsidP="00AA5D7C">
      <w:pPr>
        <w:numPr>
          <w:ilvl w:val="0"/>
          <w:numId w:val="1"/>
        </w:numPr>
        <w:spacing w:after="60"/>
        <w:ind w:left="272" w:hanging="272"/>
        <w:rPr>
          <w:rFonts w:ascii="Arial" w:hAnsi="Arial" w:cs="Arial"/>
          <w:sz w:val="22"/>
          <w:szCs w:val="22"/>
        </w:rPr>
      </w:pPr>
      <w:r w:rsidRPr="00E3771A">
        <w:rPr>
          <w:rFonts w:ascii="Arial" w:hAnsi="Arial" w:cs="Arial"/>
          <w:sz w:val="22"/>
          <w:szCs w:val="22"/>
        </w:rPr>
        <w:t xml:space="preserve">This form is supplied for you to comment upon the assessment process overseen by the sub-board of examiners to which you have been appointed. It should be submitted no later than </w:t>
      </w:r>
      <w:r w:rsidR="00F04E29" w:rsidRPr="00E3771A">
        <w:rPr>
          <w:rFonts w:ascii="Arial" w:hAnsi="Arial" w:cs="Arial"/>
          <w:sz w:val="22"/>
          <w:szCs w:val="22"/>
        </w:rPr>
        <w:t>two weeks</w:t>
      </w:r>
      <w:r w:rsidRPr="00E3771A">
        <w:rPr>
          <w:rFonts w:ascii="Arial" w:hAnsi="Arial" w:cs="Arial"/>
          <w:sz w:val="22"/>
          <w:szCs w:val="22"/>
        </w:rPr>
        <w:t xml:space="preserve"> after the </w:t>
      </w:r>
      <w:r w:rsidRPr="00E3771A">
        <w:rPr>
          <w:rFonts w:ascii="Arial" w:hAnsi="Arial" w:cs="Arial"/>
          <w:b/>
          <w:sz w:val="22"/>
          <w:szCs w:val="22"/>
        </w:rPr>
        <w:t>final</w:t>
      </w:r>
      <w:r w:rsidRPr="00E3771A">
        <w:rPr>
          <w:rFonts w:ascii="Arial" w:hAnsi="Arial" w:cs="Arial"/>
          <w:sz w:val="22"/>
          <w:szCs w:val="22"/>
        </w:rPr>
        <w:t xml:space="preserve"> examiners’ meeting for the current year.  Please submit only one report </w:t>
      </w:r>
      <w:r w:rsidR="00292BFC">
        <w:rPr>
          <w:rFonts w:ascii="Arial" w:hAnsi="Arial" w:cs="Arial"/>
          <w:sz w:val="22"/>
          <w:szCs w:val="22"/>
        </w:rPr>
        <w:t>per</w:t>
      </w:r>
      <w:r w:rsidR="00292BFC" w:rsidRPr="00E3771A">
        <w:rPr>
          <w:rFonts w:ascii="Arial" w:hAnsi="Arial" w:cs="Arial"/>
          <w:sz w:val="22"/>
          <w:szCs w:val="22"/>
        </w:rPr>
        <w:t xml:space="preserve"> sub-board</w:t>
      </w:r>
      <w:r w:rsidRPr="00E3771A">
        <w:rPr>
          <w:rFonts w:ascii="Arial" w:hAnsi="Arial" w:cs="Arial"/>
          <w:sz w:val="22"/>
          <w:szCs w:val="22"/>
        </w:rPr>
        <w:t>.</w:t>
      </w:r>
    </w:p>
    <w:p w14:paraId="2CCEF9FC" w14:textId="77777777" w:rsidR="00331224" w:rsidRPr="00E3771A" w:rsidRDefault="00331224" w:rsidP="00331224">
      <w:pPr>
        <w:spacing w:after="60"/>
        <w:rPr>
          <w:rFonts w:ascii="Arial" w:hAnsi="Arial" w:cs="Arial"/>
          <w:sz w:val="22"/>
          <w:szCs w:val="22"/>
        </w:rPr>
      </w:pPr>
    </w:p>
    <w:p w14:paraId="1B590B45" w14:textId="77777777" w:rsidR="00206DBC" w:rsidRDefault="009344F0" w:rsidP="00AA5D7C">
      <w:pPr>
        <w:numPr>
          <w:ilvl w:val="0"/>
          <w:numId w:val="1"/>
        </w:numPr>
        <w:spacing w:after="60"/>
        <w:ind w:left="272" w:hanging="272"/>
        <w:rPr>
          <w:rFonts w:ascii="Arial" w:hAnsi="Arial" w:cs="Arial"/>
          <w:sz w:val="22"/>
          <w:szCs w:val="22"/>
        </w:rPr>
      </w:pPr>
      <w:r w:rsidRPr="00E3771A">
        <w:rPr>
          <w:rFonts w:ascii="Arial" w:hAnsi="Arial" w:cs="Arial"/>
          <w:sz w:val="22"/>
          <w:szCs w:val="22"/>
        </w:rPr>
        <w:t>External Examiners are asked to comment on all aspects of quality assurance in reference to the marking, standard and level of the work and suitability of teaching and assessment methods.</w:t>
      </w:r>
    </w:p>
    <w:p w14:paraId="42121DEC" w14:textId="77777777" w:rsidR="00331224" w:rsidRPr="00E3771A" w:rsidRDefault="00331224" w:rsidP="00331224">
      <w:pPr>
        <w:spacing w:after="60"/>
        <w:rPr>
          <w:rFonts w:ascii="Arial" w:hAnsi="Arial" w:cs="Arial"/>
          <w:sz w:val="22"/>
          <w:szCs w:val="22"/>
        </w:rPr>
      </w:pPr>
    </w:p>
    <w:p w14:paraId="4C12C7FE" w14:textId="77777777" w:rsidR="008E2F77" w:rsidRPr="00331224" w:rsidRDefault="000B4774" w:rsidP="00331224">
      <w:pPr>
        <w:pStyle w:val="BodyText2"/>
        <w:numPr>
          <w:ilvl w:val="0"/>
          <w:numId w:val="1"/>
        </w:numPr>
        <w:spacing w:after="60"/>
        <w:ind w:left="272" w:hanging="272"/>
        <w:jc w:val="left"/>
        <w:rPr>
          <w:rFonts w:cs="Arial"/>
          <w:szCs w:val="22"/>
        </w:rPr>
      </w:pPr>
      <w:r w:rsidRPr="00E3771A">
        <w:rPr>
          <w:rFonts w:cs="Arial"/>
          <w:bCs/>
          <w:szCs w:val="22"/>
        </w:rPr>
        <w:t>External</w:t>
      </w:r>
      <w:r w:rsidR="009344F0" w:rsidRPr="00E3771A">
        <w:rPr>
          <w:rFonts w:cs="Arial"/>
          <w:bCs/>
          <w:szCs w:val="22"/>
        </w:rPr>
        <w:t xml:space="preserve"> Examiners</w:t>
      </w:r>
      <w:r w:rsidR="008A228D" w:rsidRPr="00E3771A">
        <w:rPr>
          <w:rFonts w:cs="Arial"/>
          <w:bCs/>
          <w:szCs w:val="22"/>
        </w:rPr>
        <w:t>’</w:t>
      </w:r>
      <w:r w:rsidR="009344F0" w:rsidRPr="00E3771A">
        <w:rPr>
          <w:rFonts w:cs="Arial"/>
          <w:bCs/>
          <w:szCs w:val="22"/>
        </w:rPr>
        <w:t xml:space="preserve"> Reports will be sent to the Chair of the Sub-Board</w:t>
      </w:r>
      <w:r w:rsidR="009344F0" w:rsidRPr="00331224">
        <w:rPr>
          <w:rFonts w:cs="Arial"/>
          <w:bCs/>
          <w:szCs w:val="22"/>
        </w:rPr>
        <w:t xml:space="preserve"> of the programme concerned, who will act upon the comments and recommendations. </w:t>
      </w:r>
    </w:p>
    <w:p w14:paraId="078F2C46" w14:textId="77777777" w:rsidR="00331224" w:rsidRPr="00331224" w:rsidRDefault="00331224" w:rsidP="00331224">
      <w:pPr>
        <w:pStyle w:val="BodyText2"/>
        <w:spacing w:after="60"/>
        <w:jc w:val="left"/>
        <w:rPr>
          <w:rFonts w:cs="Arial"/>
          <w:szCs w:val="22"/>
        </w:rPr>
      </w:pPr>
    </w:p>
    <w:p w14:paraId="1AA23A78" w14:textId="77777777" w:rsidR="00206DBC" w:rsidRPr="00331224" w:rsidRDefault="008E2F77" w:rsidP="00AA5D7C">
      <w:pPr>
        <w:pStyle w:val="BodyText2"/>
        <w:numPr>
          <w:ilvl w:val="0"/>
          <w:numId w:val="1"/>
        </w:numPr>
        <w:spacing w:after="60"/>
        <w:ind w:left="272" w:hanging="272"/>
        <w:jc w:val="left"/>
        <w:rPr>
          <w:rFonts w:cs="Arial"/>
          <w:szCs w:val="22"/>
        </w:rPr>
      </w:pPr>
      <w:r w:rsidRPr="00E3771A">
        <w:rPr>
          <w:rFonts w:cs="Arial"/>
          <w:bCs/>
          <w:szCs w:val="22"/>
        </w:rPr>
        <w:t xml:space="preserve">Reports will be </w:t>
      </w:r>
      <w:r w:rsidR="00D4711E" w:rsidRPr="00E3771A">
        <w:rPr>
          <w:rFonts w:cs="Arial"/>
          <w:bCs/>
          <w:szCs w:val="22"/>
        </w:rPr>
        <w:t>published on</w:t>
      </w:r>
      <w:r w:rsidRPr="00E3771A">
        <w:rPr>
          <w:rFonts w:cs="Arial"/>
          <w:bCs/>
          <w:szCs w:val="22"/>
        </w:rPr>
        <w:t xml:space="preserve"> the Registry Services website where they will be accessible to staff and students</w:t>
      </w:r>
      <w:r w:rsidR="009344F0" w:rsidRPr="00E3771A">
        <w:rPr>
          <w:rFonts w:cs="Arial"/>
          <w:bCs/>
          <w:szCs w:val="22"/>
        </w:rPr>
        <w:t xml:space="preserve">. </w:t>
      </w:r>
      <w:r w:rsidRPr="00E3771A">
        <w:rPr>
          <w:rFonts w:cs="Arial"/>
          <w:bCs/>
          <w:szCs w:val="22"/>
        </w:rPr>
        <w:t>Student names, or information which could potentially identify a student e.g</w:t>
      </w:r>
      <w:r w:rsidR="000C549C" w:rsidRPr="00E3771A">
        <w:rPr>
          <w:rFonts w:cs="Arial"/>
          <w:bCs/>
          <w:szCs w:val="22"/>
        </w:rPr>
        <w:t>.</w:t>
      </w:r>
      <w:r w:rsidRPr="00E3771A">
        <w:rPr>
          <w:rFonts w:cs="Arial"/>
          <w:bCs/>
          <w:szCs w:val="22"/>
        </w:rPr>
        <w:t xml:space="preserve"> essay titles, will be redacted.</w:t>
      </w:r>
    </w:p>
    <w:p w14:paraId="5CA9DA8B" w14:textId="77777777" w:rsidR="00331224" w:rsidRPr="00E3771A" w:rsidRDefault="00331224" w:rsidP="00331224">
      <w:pPr>
        <w:pStyle w:val="BodyText2"/>
        <w:spacing w:after="60"/>
        <w:jc w:val="left"/>
        <w:rPr>
          <w:rFonts w:cs="Arial"/>
          <w:szCs w:val="22"/>
        </w:rPr>
      </w:pPr>
    </w:p>
    <w:p w14:paraId="7B31F53D" w14:textId="77777777" w:rsidR="00403E49" w:rsidRPr="00E3771A" w:rsidRDefault="009344F0" w:rsidP="00AA5D7C">
      <w:pPr>
        <w:pStyle w:val="BodyText2"/>
        <w:numPr>
          <w:ilvl w:val="0"/>
          <w:numId w:val="1"/>
        </w:numPr>
        <w:spacing w:after="60"/>
        <w:ind w:left="272" w:hanging="272"/>
        <w:jc w:val="left"/>
        <w:rPr>
          <w:rFonts w:cs="Arial"/>
          <w:szCs w:val="22"/>
        </w:rPr>
      </w:pPr>
      <w:r w:rsidRPr="00E3771A">
        <w:rPr>
          <w:rFonts w:cs="Arial"/>
          <w:bCs/>
          <w:szCs w:val="22"/>
        </w:rPr>
        <w:t>We may be required in certain circumstances under the Freedom of Information Act to release information contained in the Examiner’s Report, other than the names of individuals, to a third party.</w:t>
      </w:r>
    </w:p>
    <w:p w14:paraId="469A10D5" w14:textId="77777777" w:rsidR="00BC3158" w:rsidRPr="00E3771A" w:rsidRDefault="00BC3158" w:rsidP="00BC3158">
      <w:pPr>
        <w:pStyle w:val="BodyText2"/>
        <w:spacing w:after="60"/>
        <w:jc w:val="left"/>
        <w:rPr>
          <w:rFonts w:cs="Arial"/>
          <w:bCs/>
          <w:szCs w:val="22"/>
        </w:rPr>
      </w:pPr>
    </w:p>
    <w:p w14:paraId="1F8495F8" w14:textId="77777777" w:rsidR="00E3771A" w:rsidRDefault="00E3771A" w:rsidP="00331224">
      <w:pPr>
        <w:pStyle w:val="BodyText2"/>
        <w:spacing w:after="60"/>
        <w:jc w:val="left"/>
        <w:rPr>
          <w:rFonts w:cs="Arial"/>
          <w:szCs w:val="22"/>
        </w:rPr>
      </w:pPr>
    </w:p>
    <w:p w14:paraId="3C7A15B9" w14:textId="77777777" w:rsidR="00331224" w:rsidRPr="00E3771A" w:rsidRDefault="00331224" w:rsidP="00331224">
      <w:pPr>
        <w:pStyle w:val="BodyText2"/>
        <w:spacing w:after="60"/>
        <w:jc w:val="left"/>
        <w:rPr>
          <w:rFonts w:cs="Arial"/>
          <w:szCs w:val="22"/>
        </w:rPr>
      </w:pPr>
    </w:p>
    <w:tbl>
      <w:tblPr>
        <w:tblW w:w="9661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1231"/>
        <w:gridCol w:w="4394"/>
        <w:gridCol w:w="1254"/>
        <w:gridCol w:w="227"/>
        <w:gridCol w:w="765"/>
        <w:gridCol w:w="993"/>
        <w:gridCol w:w="21"/>
      </w:tblGrid>
      <w:tr w:rsidR="00F62193" w:rsidRPr="00E3771A" w14:paraId="6DEA9C42" w14:textId="77777777" w:rsidTr="00085870">
        <w:trPr>
          <w:gridAfter w:val="1"/>
          <w:wAfter w:w="21" w:type="dxa"/>
          <w:trHeight w:val="3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A030C0" w14:textId="77777777" w:rsidR="00F62193" w:rsidRPr="00E3771A" w:rsidRDefault="00D03F4D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67B07B9" w14:textId="77777777" w:rsidR="00F62193" w:rsidRPr="00E3771A" w:rsidRDefault="00ED7199" w:rsidP="001D25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="001D252F" w:rsidRPr="00E3771A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131A" w14:textId="77777777" w:rsidR="00F62193" w:rsidRPr="00E3771A" w:rsidRDefault="00F62193" w:rsidP="00F6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D6E9" w14:textId="77777777" w:rsidR="00F62193" w:rsidRPr="00E3771A" w:rsidRDefault="00F62193" w:rsidP="00F6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62193" w:rsidRPr="00E3771A" w14:paraId="53945A19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C79743B" w14:textId="77777777" w:rsidR="00F62193" w:rsidRPr="00E3771A" w:rsidRDefault="00D03F4D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CD6C6" w14:textId="77777777" w:rsidR="00F62193" w:rsidRPr="00E3771A" w:rsidRDefault="00F62193" w:rsidP="00F82ABD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Please confirm that yo</w:t>
            </w:r>
            <w:r w:rsidR="00F82ABD" w:rsidRPr="00E3771A">
              <w:rPr>
                <w:rFonts w:ascii="Arial" w:hAnsi="Arial" w:cs="Arial"/>
                <w:sz w:val="22"/>
                <w:szCs w:val="22"/>
              </w:rPr>
              <w:t>u are fully conversant with the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UK Quality Code</w:t>
            </w:r>
            <w:r w:rsidR="00F82ABD" w:rsidRPr="00E3771A">
              <w:rPr>
                <w:rFonts w:ascii="Arial" w:hAnsi="Arial" w:cs="Arial"/>
                <w:sz w:val="22"/>
                <w:szCs w:val="22"/>
              </w:rPr>
              <w:t xml:space="preserve"> for HE: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2D83" w14:textId="77777777" w:rsidR="00F62193" w:rsidRPr="004B418A" w:rsidRDefault="00D34788" w:rsidP="009266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809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12690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76F4A6" w14:textId="77777777" w:rsidR="00F62193" w:rsidRPr="004B418A" w:rsidRDefault="00926688" w:rsidP="00F6219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84207" w:rsidRPr="00E3771A" w14:paraId="3DB49634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D514A18" w14:textId="77777777" w:rsidR="00D84207" w:rsidRPr="00E3771A" w:rsidRDefault="00D03F4D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9472D4" w14:textId="77777777" w:rsidR="00D84207" w:rsidRPr="00E3771A" w:rsidRDefault="00D84207" w:rsidP="00F62193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Please confirm whether you were able to gain access to the following resources in advance of the sub-board meeting: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0F74" w14:textId="77777777" w:rsidR="00D84207" w:rsidRPr="00E3771A" w:rsidRDefault="00D84207" w:rsidP="00F6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7FD9" w14:textId="77777777" w:rsidR="00D84207" w:rsidRPr="00E3771A" w:rsidRDefault="00D84207" w:rsidP="00F6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84207" w:rsidRPr="00E3771A" w14:paraId="5FAEC51F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F311CC" w14:textId="77777777" w:rsidR="00D84207" w:rsidRPr="00E3771A" w:rsidRDefault="00D84207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EFE8ED6" w14:textId="77777777" w:rsidR="00D84207" w:rsidRPr="00E3771A" w:rsidRDefault="00D84207" w:rsidP="00D84207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Module Syllabus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6568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402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336D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234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84207" w:rsidRPr="00E3771A" w14:paraId="1E80545B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ECD1F03" w14:textId="77777777" w:rsidR="00D84207" w:rsidRPr="00E3771A" w:rsidRDefault="00D84207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E2B8D62" w14:textId="77777777" w:rsidR="00D84207" w:rsidRPr="00E3771A" w:rsidRDefault="00F82ABD" w:rsidP="00D84207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Marking Scheme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B387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8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3476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44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84207" w:rsidRPr="00E3771A" w14:paraId="584893FA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30F775" w14:textId="77777777" w:rsidR="00D84207" w:rsidRPr="00E3771A" w:rsidRDefault="00D84207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D921986" w14:textId="77777777" w:rsidR="00D84207" w:rsidRPr="00E3771A" w:rsidRDefault="00D84207" w:rsidP="00B110A5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B110A5" w:rsidRPr="00E3771A">
              <w:rPr>
                <w:rFonts w:ascii="Arial" w:hAnsi="Arial" w:cs="Arial"/>
                <w:sz w:val="22"/>
                <w:szCs w:val="22"/>
              </w:rPr>
              <w:t>S</w:t>
            </w:r>
            <w:r w:rsidRPr="00E3771A">
              <w:rPr>
                <w:rFonts w:ascii="Arial" w:hAnsi="Arial" w:cs="Arial"/>
                <w:sz w:val="22"/>
                <w:szCs w:val="22"/>
              </w:rPr>
              <w:t>pecifications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F13D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0596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768C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874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84207" w:rsidRPr="00E3771A" w14:paraId="5F0E1AF8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361C3B8" w14:textId="77777777" w:rsidR="00D84207" w:rsidRPr="00E3771A" w:rsidRDefault="00D84207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89E6B40" w14:textId="77777777" w:rsidR="00D84207" w:rsidRPr="00E3771A" w:rsidRDefault="00F82ABD" w:rsidP="00D84207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>Handbook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1E0A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849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2A6B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123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84207" w:rsidRPr="00E3771A" w14:paraId="262F9FA9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B2D7C9A" w14:textId="77777777" w:rsidR="00D84207" w:rsidRPr="00E3771A" w:rsidRDefault="00D84207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B11F7FC" w14:textId="77777777" w:rsidR="00E3771A" w:rsidRPr="00E3771A" w:rsidRDefault="00D84207" w:rsidP="00B110A5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sz w:val="22"/>
                <w:szCs w:val="22"/>
              </w:rPr>
              <w:t xml:space="preserve">Moodle </w:t>
            </w:r>
            <w:r w:rsidR="00B110A5" w:rsidRPr="00E3771A">
              <w:rPr>
                <w:rFonts w:ascii="Arial" w:hAnsi="Arial" w:cs="Arial"/>
                <w:sz w:val="22"/>
                <w:szCs w:val="22"/>
              </w:rPr>
              <w:t>R</w:t>
            </w:r>
            <w:r w:rsidRPr="00E3771A">
              <w:rPr>
                <w:rFonts w:ascii="Arial" w:hAnsi="Arial" w:cs="Arial"/>
                <w:sz w:val="22"/>
                <w:szCs w:val="22"/>
              </w:rPr>
              <w:t>esources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68CB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602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2351" w14:textId="77777777" w:rsidR="00D84207" w:rsidRPr="004B418A" w:rsidRDefault="00D34788" w:rsidP="00F621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932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88" w:rsidRPr="004B418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4A77" w:rsidRPr="00E3771A" w14:paraId="1302B92C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C0CE9F1" w14:textId="77777777" w:rsidR="00734A77" w:rsidRPr="00E3771A" w:rsidRDefault="00D03F4D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778A54" w14:textId="77777777" w:rsidR="00734A77" w:rsidRPr="00E3771A" w:rsidRDefault="00F03C45" w:rsidP="00F03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PROGRESS</w:t>
            </w:r>
            <w:r w:rsidR="00734A77" w:rsidRPr="00E3771A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Pr="00E3771A">
              <w:rPr>
                <w:rFonts w:ascii="Arial" w:hAnsi="Arial" w:cs="Arial"/>
                <w:b/>
                <w:sz w:val="22"/>
                <w:szCs w:val="22"/>
              </w:rPr>
              <w:t>PREVIOUS RECOMMENDATIONS</w:t>
            </w:r>
          </w:p>
        </w:tc>
      </w:tr>
      <w:tr w:rsidR="00734A77" w:rsidRPr="00E3771A" w14:paraId="4445E8B0" w14:textId="77777777" w:rsidTr="00085870">
        <w:trPr>
          <w:gridAfter w:val="1"/>
          <w:wAfter w:w="21" w:type="dxa"/>
          <w:trHeight w:val="35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A867BBD" w14:textId="77777777" w:rsidR="00734A77" w:rsidRPr="00E3771A" w:rsidRDefault="007A622F" w:rsidP="00765C4C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</w:t>
            </w:r>
            <w:r w:rsidR="00F03C45" w:rsidRPr="00E377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E2A1C" w:rsidRPr="00E3771A">
              <w:rPr>
                <w:rFonts w:ascii="Arial" w:hAnsi="Arial" w:cs="Arial"/>
                <w:b/>
                <w:i/>
                <w:sz w:val="22"/>
                <w:szCs w:val="22"/>
              </w:rPr>
              <w:t>after 1</w:t>
            </w:r>
            <w:r w:rsidR="00BE2A1C" w:rsidRPr="00E3771A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st</w:t>
            </w:r>
            <w:r w:rsidR="00BE2A1C" w:rsidRPr="00E377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A5922" w:rsidRPr="00E3771A">
              <w:rPr>
                <w:rFonts w:ascii="Arial" w:hAnsi="Arial" w:cs="Arial"/>
                <w:b/>
                <w:i/>
                <w:sz w:val="22"/>
                <w:szCs w:val="22"/>
              </w:rPr>
              <w:t>Year of Appointment.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Please comment on follow-up to </w:t>
            </w:r>
            <w:r w:rsidR="00AB5EF2" w:rsidRPr="00E3771A">
              <w:rPr>
                <w:rFonts w:ascii="Arial" w:hAnsi="Arial" w:cs="Arial"/>
                <w:sz w:val="22"/>
                <w:szCs w:val="22"/>
              </w:rPr>
              <w:t>previous recommendations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, e.g. </w:t>
            </w:r>
            <w:r w:rsidR="00F03C45" w:rsidRPr="00E3771A">
              <w:rPr>
                <w:rFonts w:ascii="Arial" w:hAnsi="Arial" w:cs="Arial"/>
                <w:sz w:val="22"/>
                <w:szCs w:val="22"/>
              </w:rPr>
              <w:t xml:space="preserve">If you raised any issues for consideration in your last report, have these been </w:t>
            </w:r>
            <w:r w:rsidR="00AB5EF2" w:rsidRPr="00E3771A">
              <w:rPr>
                <w:rFonts w:ascii="Arial" w:hAnsi="Arial" w:cs="Arial"/>
                <w:sz w:val="22"/>
                <w:szCs w:val="22"/>
              </w:rPr>
              <w:t>acted upon</w:t>
            </w:r>
            <w:r w:rsidR="00F03C45" w:rsidRPr="00E3771A">
              <w:rPr>
                <w:rFonts w:ascii="Arial" w:hAnsi="Arial" w:cs="Arial"/>
                <w:sz w:val="22"/>
                <w:szCs w:val="22"/>
              </w:rPr>
              <w:t xml:space="preserve"> by the </w:t>
            </w:r>
            <w:r w:rsidR="00AB5EF2" w:rsidRPr="00E3771A">
              <w:rPr>
                <w:rFonts w:ascii="Arial" w:hAnsi="Arial" w:cs="Arial"/>
                <w:sz w:val="22"/>
                <w:szCs w:val="22"/>
              </w:rPr>
              <w:t>sub-board</w:t>
            </w:r>
            <w:r w:rsidR="00F03C45" w:rsidRPr="00E3771A">
              <w:rPr>
                <w:rFonts w:ascii="Arial" w:hAnsi="Arial" w:cs="Arial"/>
                <w:sz w:val="22"/>
                <w:szCs w:val="22"/>
              </w:rPr>
              <w:t xml:space="preserve">?  Have you received a response </w:t>
            </w:r>
            <w:r w:rsidR="00AB5EF2" w:rsidRPr="00E3771A">
              <w:rPr>
                <w:rFonts w:ascii="Arial" w:hAnsi="Arial" w:cs="Arial"/>
                <w:sz w:val="22"/>
                <w:szCs w:val="22"/>
              </w:rPr>
              <w:t xml:space="preserve">to your suggestions </w:t>
            </w:r>
            <w:r w:rsidR="00F03C45" w:rsidRPr="00E3771A">
              <w:rPr>
                <w:rFonts w:ascii="Arial" w:hAnsi="Arial" w:cs="Arial"/>
                <w:sz w:val="22"/>
                <w:szCs w:val="22"/>
              </w:rPr>
              <w:t>from the sub-board indicating the action</w:t>
            </w:r>
            <w:r w:rsidR="00AB5EF2" w:rsidRPr="00E3771A">
              <w:rPr>
                <w:rFonts w:ascii="Arial" w:hAnsi="Arial" w:cs="Arial"/>
                <w:sz w:val="22"/>
                <w:szCs w:val="22"/>
              </w:rPr>
              <w:t>s</w:t>
            </w:r>
            <w:r w:rsidR="00F03C45" w:rsidRPr="00E3771A">
              <w:rPr>
                <w:rFonts w:ascii="Arial" w:hAnsi="Arial" w:cs="Arial"/>
                <w:sz w:val="22"/>
                <w:szCs w:val="22"/>
              </w:rPr>
              <w:t xml:space="preserve"> taken</w:t>
            </w:r>
            <w:r w:rsidR="00AB5EF2"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C4C" w:rsidRPr="00E3771A">
              <w:rPr>
                <w:rFonts w:ascii="Arial" w:hAnsi="Arial" w:cs="Arial"/>
                <w:sz w:val="22"/>
                <w:szCs w:val="22"/>
              </w:rPr>
              <w:t>and</w:t>
            </w:r>
            <w:r w:rsidR="00AB5EF2" w:rsidRPr="00E3771A">
              <w:rPr>
                <w:rFonts w:ascii="Arial" w:hAnsi="Arial" w:cs="Arial"/>
                <w:sz w:val="22"/>
                <w:szCs w:val="22"/>
              </w:rPr>
              <w:t xml:space="preserve"> progress made</w:t>
            </w:r>
            <w:r w:rsidR="00F03C45" w:rsidRPr="00E3771A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</w:tr>
      <w:tr w:rsidR="00734A77" w:rsidRPr="00E3771A" w14:paraId="3ACBED38" w14:textId="77777777" w:rsidTr="00085870">
        <w:trPr>
          <w:gridAfter w:val="1"/>
          <w:wAfter w:w="21" w:type="dxa"/>
          <w:trHeight w:val="35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8FC7869" w14:textId="77777777" w:rsidR="00734A77" w:rsidRPr="00425C0E" w:rsidRDefault="00734A77" w:rsidP="00366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43122" w14:textId="77777777" w:rsidR="00DC674A" w:rsidRPr="00425C0E" w:rsidRDefault="00DC674A" w:rsidP="00366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DA8C9" w14:textId="77777777" w:rsidR="00D84207" w:rsidRPr="00425C0E" w:rsidRDefault="00D84207" w:rsidP="00366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11324" w14:textId="77777777" w:rsidR="007A622F" w:rsidRPr="00425C0E" w:rsidRDefault="007A622F" w:rsidP="00366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82A1D" w14:textId="77777777" w:rsidR="00E3771A" w:rsidRPr="00425C0E" w:rsidRDefault="00E3771A" w:rsidP="00366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472CD" w14:textId="77777777" w:rsidR="00E3771A" w:rsidRPr="00425C0E" w:rsidRDefault="00E3771A" w:rsidP="00366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4FB43" w14:textId="77777777" w:rsidR="00E3771A" w:rsidRPr="00425C0E" w:rsidRDefault="00E3771A" w:rsidP="00366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81C8B" w14:textId="77777777" w:rsidR="007A622F" w:rsidRPr="00E3771A" w:rsidRDefault="007A622F" w:rsidP="00366E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6DD" w:rsidRPr="00E3771A" w14:paraId="7ABCA260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584653" w14:textId="77777777" w:rsidR="005806DD" w:rsidRPr="00E3771A" w:rsidRDefault="00D03F4D" w:rsidP="00B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18EB4D9" w14:textId="77777777" w:rsidR="005806DD" w:rsidRPr="00E3771A" w:rsidRDefault="005806DD" w:rsidP="00366E36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 w:rsidR="00366E36" w:rsidRPr="00E377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806DD" w:rsidRPr="00E3771A" w14:paraId="018A1B20" w14:textId="77777777" w:rsidTr="00085870">
        <w:trPr>
          <w:gridAfter w:val="1"/>
          <w:wAfter w:w="21" w:type="dxa"/>
          <w:trHeight w:val="35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1AE29E6" w14:textId="77777777" w:rsidR="005806DD" w:rsidRPr="00E3771A" w:rsidRDefault="00D63486" w:rsidP="00086F97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</w:t>
            </w:r>
            <w:r w:rsidRPr="00E3771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82E" w:rsidRPr="00E3771A">
              <w:rPr>
                <w:rFonts w:ascii="Arial" w:hAnsi="Arial" w:cs="Arial"/>
                <w:sz w:val="22"/>
                <w:szCs w:val="22"/>
              </w:rPr>
              <w:t>Please comment on any aspects related to assessment, e.g. W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 xml:space="preserve">as the general standard and method of assessment satisfactory? </w:t>
            </w:r>
            <w:r w:rsidR="004C6833" w:rsidRPr="00E3771A">
              <w:rPr>
                <w:rFonts w:ascii="Arial" w:hAnsi="Arial" w:cs="Arial"/>
                <w:sz w:val="22"/>
                <w:szCs w:val="22"/>
              </w:rPr>
              <w:t>Were you consulted on the structure and content of assessments</w:t>
            </w:r>
            <w:r w:rsidR="00086F97" w:rsidRPr="00E3771A">
              <w:rPr>
                <w:rFonts w:ascii="Arial" w:hAnsi="Arial" w:cs="Arial"/>
                <w:sz w:val="22"/>
                <w:szCs w:val="22"/>
              </w:rPr>
              <w:t>, reassessments</w:t>
            </w:r>
            <w:r w:rsidR="004C6833" w:rsidRPr="00E3771A">
              <w:rPr>
                <w:rFonts w:ascii="Arial" w:hAnsi="Arial" w:cs="Arial"/>
                <w:sz w:val="22"/>
                <w:szCs w:val="22"/>
              </w:rPr>
              <w:t xml:space="preserve"> or examination papers? Were you satisfied with the arrangements for the conduct of any practical or oral assessments?</w:t>
            </w:r>
            <w:r w:rsidR="00366E36"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06DD" w:rsidRPr="00E3771A" w14:paraId="6F0006BF" w14:textId="77777777" w:rsidTr="00085870">
        <w:trPr>
          <w:gridAfter w:val="1"/>
          <w:wAfter w:w="21" w:type="dxa"/>
          <w:trHeight w:val="35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A3F4171" w14:textId="77777777" w:rsidR="005806DD" w:rsidRPr="00425C0E" w:rsidRDefault="005806DD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E42F9" w14:textId="77777777" w:rsidR="00634879" w:rsidRPr="00425C0E" w:rsidRDefault="00634879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C3545" w14:textId="77777777" w:rsidR="005806DD" w:rsidRPr="00425C0E" w:rsidRDefault="005806DD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45BF4" w14:textId="77777777" w:rsidR="007051B2" w:rsidRPr="00425C0E" w:rsidRDefault="007051B2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868D9" w14:textId="77777777" w:rsidR="00E3771A" w:rsidRPr="00425C0E" w:rsidRDefault="00E3771A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B1210" w14:textId="77777777" w:rsidR="00D84207" w:rsidRPr="00425C0E" w:rsidRDefault="00D84207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0E9B8" w14:textId="77777777" w:rsidR="00AA5D7C" w:rsidRPr="00425C0E" w:rsidRDefault="00AA5D7C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325FC" w14:textId="77777777" w:rsidR="005806DD" w:rsidRPr="00425C0E" w:rsidRDefault="005806DD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53559" w14:textId="77777777" w:rsidR="00E3771A" w:rsidRPr="00425C0E" w:rsidRDefault="00E3771A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C7A62" w14:textId="77777777" w:rsidR="00E3771A" w:rsidRPr="00E3771A" w:rsidRDefault="00E3771A" w:rsidP="00070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0E9" w:rsidRPr="00E3771A" w14:paraId="6F562BD7" w14:textId="77777777" w:rsidTr="00085870">
        <w:trPr>
          <w:gridAfter w:val="1"/>
          <w:wAfter w:w="21" w:type="dxa"/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F0FC50B" w14:textId="77777777" w:rsidR="005170E9" w:rsidRPr="00E3771A" w:rsidRDefault="00D03F4D" w:rsidP="004D7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B073A58" w14:textId="77777777" w:rsidR="005170E9" w:rsidRPr="00E3771A" w:rsidRDefault="005170E9" w:rsidP="007D6E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FEEDBACK</w:t>
            </w:r>
          </w:p>
        </w:tc>
      </w:tr>
      <w:tr w:rsidR="005170E9" w:rsidRPr="00E3771A" w14:paraId="4C45BA01" w14:textId="77777777" w:rsidTr="00085870">
        <w:trPr>
          <w:gridAfter w:val="1"/>
          <w:wAfter w:w="21" w:type="dxa"/>
          <w:trHeight w:val="26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DCCA32" w14:textId="77777777" w:rsidR="005170E9" w:rsidRPr="00E3771A" w:rsidRDefault="005170E9" w:rsidP="001E02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</w:t>
            </w:r>
            <w:r w:rsidRPr="00E3771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Please comment on any aspects related to</w:t>
            </w:r>
            <w:r w:rsidR="00634879"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16C">
              <w:rPr>
                <w:rFonts w:ascii="Arial" w:hAnsi="Arial" w:cs="Arial"/>
                <w:sz w:val="22"/>
                <w:szCs w:val="22"/>
              </w:rPr>
              <w:t>feedback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e.g. Were you satisfied with the quality </w:t>
            </w:r>
            <w:r w:rsidR="00F82ABD" w:rsidRPr="00E3771A">
              <w:rPr>
                <w:rFonts w:ascii="Arial" w:hAnsi="Arial" w:cs="Arial"/>
                <w:sz w:val="22"/>
                <w:szCs w:val="22"/>
              </w:rPr>
              <w:t xml:space="preserve">and quantity 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82ABD" w:rsidRPr="00E3771A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feedback? Was the feedback appropriate to the mark awarded? </w:t>
            </w:r>
          </w:p>
        </w:tc>
      </w:tr>
      <w:tr w:rsidR="005170E9" w:rsidRPr="00E3771A" w14:paraId="116EB880" w14:textId="77777777" w:rsidTr="00085870">
        <w:trPr>
          <w:gridAfter w:val="1"/>
          <w:wAfter w:w="21" w:type="dxa"/>
          <w:trHeight w:val="26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9FD8A09" w14:textId="77777777" w:rsidR="005170E9" w:rsidRPr="00425C0E" w:rsidRDefault="005170E9" w:rsidP="007D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554A8" w14:textId="77777777" w:rsidR="005170E9" w:rsidRPr="00425C0E" w:rsidRDefault="005170E9" w:rsidP="007D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DA59F" w14:textId="77777777" w:rsidR="00634879" w:rsidRPr="00425C0E" w:rsidRDefault="00634879" w:rsidP="007D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79084" w14:textId="77777777" w:rsidR="00E3771A" w:rsidRPr="00425C0E" w:rsidRDefault="00E3771A" w:rsidP="007D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FE3EE" w14:textId="77777777" w:rsidR="00E3771A" w:rsidRPr="00425C0E" w:rsidRDefault="00E3771A" w:rsidP="007D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80258" w14:textId="77777777" w:rsidR="005170E9" w:rsidRPr="00425C0E" w:rsidRDefault="005170E9" w:rsidP="007D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EBE7D" w14:textId="77777777" w:rsidR="005170E9" w:rsidRPr="00425C0E" w:rsidRDefault="005170E9" w:rsidP="007D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E970F" w14:textId="77777777" w:rsidR="00E32651" w:rsidRPr="00425C0E" w:rsidRDefault="00E32651" w:rsidP="007D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5BF2B" w14:textId="77777777" w:rsidR="005170E9" w:rsidRPr="00425C0E" w:rsidRDefault="005170E9" w:rsidP="007D6E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63883E" w14:textId="77777777" w:rsidR="00E3771A" w:rsidRPr="00E3771A" w:rsidRDefault="00E3771A" w:rsidP="007D6E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6DD" w:rsidRPr="00E3771A" w14:paraId="2E3A28D9" w14:textId="77777777" w:rsidTr="00085870">
        <w:trPr>
          <w:gridAfter w:val="1"/>
          <w:wAfter w:w="21" w:type="dxa"/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FA8B148" w14:textId="77777777" w:rsidR="005806DD" w:rsidRPr="00E3771A" w:rsidRDefault="00D03F4D" w:rsidP="004D7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A60C7E" w14:textId="77777777" w:rsidR="005806DD" w:rsidRPr="00E3771A" w:rsidRDefault="005806DD" w:rsidP="007D6ECE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MARKING PROCEDURES</w:t>
            </w:r>
          </w:p>
        </w:tc>
      </w:tr>
      <w:tr w:rsidR="005806DD" w:rsidRPr="00E3771A" w14:paraId="474622FF" w14:textId="77777777" w:rsidTr="00085870">
        <w:trPr>
          <w:gridAfter w:val="1"/>
          <w:wAfter w:w="21" w:type="dxa"/>
          <w:trHeight w:val="26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83DD5F7" w14:textId="77777777" w:rsidR="005806DD" w:rsidRPr="00E3771A" w:rsidRDefault="00D63486" w:rsidP="005170E9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82E" w:rsidRPr="00E3771A">
              <w:rPr>
                <w:rFonts w:ascii="Arial" w:hAnsi="Arial" w:cs="Arial"/>
                <w:sz w:val="22"/>
                <w:szCs w:val="22"/>
              </w:rPr>
              <w:t xml:space="preserve">Please comment on any aspects related to marking, e.g. 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>W</w:t>
            </w:r>
            <w:r w:rsidR="00C85BB1" w:rsidRPr="00E3771A">
              <w:rPr>
                <w:rFonts w:ascii="Arial" w:hAnsi="Arial" w:cs="Arial"/>
                <w:sz w:val="22"/>
                <w:szCs w:val="22"/>
              </w:rPr>
              <w:t>as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 xml:space="preserve"> the standard of marking satisfactory? Did you see evidence of internal moderation or second marking? Did you consider the marking scheme to be appropriate?</w:t>
            </w:r>
            <w:r w:rsidR="00366E36"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06DD" w:rsidRPr="00E3771A" w14:paraId="550466F0" w14:textId="77777777" w:rsidTr="00085870">
        <w:trPr>
          <w:gridAfter w:val="1"/>
          <w:wAfter w:w="21" w:type="dxa"/>
          <w:trHeight w:val="26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8B9684D" w14:textId="77777777" w:rsidR="005806DD" w:rsidRPr="00425C0E" w:rsidRDefault="005806DD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33FBF" w14:textId="77777777" w:rsidR="005806DD" w:rsidRPr="00425C0E" w:rsidRDefault="005806DD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139D5" w14:textId="77777777" w:rsidR="00E3771A" w:rsidRPr="00425C0E" w:rsidRDefault="00E3771A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48A1A" w14:textId="77777777" w:rsidR="00E3771A" w:rsidRPr="00425C0E" w:rsidRDefault="00E3771A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2EC98" w14:textId="77777777" w:rsidR="00E3771A" w:rsidRPr="00425C0E" w:rsidRDefault="00E3771A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B8BAA" w14:textId="77777777" w:rsidR="00E3771A" w:rsidRPr="00425C0E" w:rsidRDefault="00E3771A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9C9C2" w14:textId="77777777" w:rsidR="00634879" w:rsidRPr="00425C0E" w:rsidRDefault="00634879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DD883" w14:textId="77777777" w:rsidR="00D84207" w:rsidRPr="00425C0E" w:rsidRDefault="00D84207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80CE8" w14:textId="77777777" w:rsidR="005806DD" w:rsidRPr="00425C0E" w:rsidRDefault="005806DD" w:rsidP="000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3E8BC" w14:textId="77777777" w:rsidR="00AA5D7C" w:rsidRPr="00E3771A" w:rsidRDefault="00AA5D7C" w:rsidP="00070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DD" w:rsidRPr="00E3771A" w14:paraId="075FA12F" w14:textId="77777777" w:rsidTr="00085870">
        <w:trPr>
          <w:gridAfter w:val="1"/>
          <w:wAfter w:w="21" w:type="dxa"/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EDDBBB" w14:textId="77777777" w:rsidR="005806DD" w:rsidRPr="00E3771A" w:rsidRDefault="00D03F4D" w:rsidP="004D7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41366E7" w14:textId="77777777" w:rsidR="005806DD" w:rsidRPr="00E3771A" w:rsidRDefault="005806DD" w:rsidP="002B1480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EXTERNAL MODERATION</w:t>
            </w:r>
          </w:p>
        </w:tc>
      </w:tr>
      <w:tr w:rsidR="005806DD" w:rsidRPr="00E3771A" w14:paraId="63FE302D" w14:textId="77777777" w:rsidTr="00085870">
        <w:trPr>
          <w:gridAfter w:val="1"/>
          <w:wAfter w:w="21" w:type="dxa"/>
          <w:trHeight w:val="26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AB745D0" w14:textId="77777777" w:rsidR="005806DD" w:rsidRPr="00E3771A" w:rsidRDefault="00D63486" w:rsidP="00F21375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82E" w:rsidRPr="00E3771A">
              <w:rPr>
                <w:rFonts w:ascii="Arial" w:hAnsi="Arial" w:cs="Arial"/>
                <w:sz w:val="22"/>
                <w:szCs w:val="22"/>
              </w:rPr>
              <w:t>Please comment on any aspects related to external moderation, e.g. W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 xml:space="preserve">ere you satisfied with the arrangements for the moderation of the scripts and/or coursework? Did you see a sufficient </w:t>
            </w:r>
            <w:r w:rsidR="004E3031" w:rsidRPr="00E3771A">
              <w:rPr>
                <w:rFonts w:ascii="Arial" w:hAnsi="Arial" w:cs="Arial"/>
                <w:sz w:val="22"/>
                <w:szCs w:val="22"/>
              </w:rPr>
              <w:t>and representative sample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 xml:space="preserve"> of assessed work </w:t>
            </w:r>
            <w:r w:rsidR="00F21375" w:rsidRPr="00E3771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>assess whether the internal marking and classifications were appropriate and consistent?</w:t>
            </w:r>
            <w:r w:rsidR="00366E36"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06DD" w:rsidRPr="00E3771A" w14:paraId="00D927C3" w14:textId="77777777" w:rsidTr="00085870">
        <w:trPr>
          <w:gridAfter w:val="1"/>
          <w:wAfter w:w="21" w:type="dxa"/>
          <w:trHeight w:val="26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98B12AE" w14:textId="77777777" w:rsidR="005806DD" w:rsidRPr="00425C0E" w:rsidRDefault="005806DD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85901" w14:textId="77777777" w:rsidR="00E3771A" w:rsidRPr="00425C0E" w:rsidRDefault="00E3771A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B5340" w14:textId="77777777" w:rsidR="00E3771A" w:rsidRPr="00425C0E" w:rsidRDefault="00E3771A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5C0EE" w14:textId="77777777" w:rsidR="00E3771A" w:rsidRPr="00425C0E" w:rsidRDefault="00E3771A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7158C" w14:textId="77777777" w:rsidR="00E3771A" w:rsidRPr="00425C0E" w:rsidRDefault="00E3771A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26058" w14:textId="77777777" w:rsidR="00AA5D7C" w:rsidRPr="00425C0E" w:rsidRDefault="00AA5D7C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6EA90" w14:textId="77777777" w:rsidR="005806DD" w:rsidRPr="00425C0E" w:rsidRDefault="005806DD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13A93" w14:textId="77777777" w:rsidR="00D84207" w:rsidRPr="00425C0E" w:rsidRDefault="00D84207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1164F" w14:textId="77777777" w:rsidR="00E3771A" w:rsidRPr="00425C0E" w:rsidRDefault="00E3771A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1B249" w14:textId="77777777" w:rsidR="005806DD" w:rsidRPr="00425C0E" w:rsidRDefault="005806DD" w:rsidP="002B1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16F56" w14:textId="77777777" w:rsidR="00634879" w:rsidRPr="00E3771A" w:rsidRDefault="00634879" w:rsidP="002B1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DD" w:rsidRPr="00E3771A" w14:paraId="2CC3697A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5D71E83" w14:textId="77777777" w:rsidR="005806DD" w:rsidRPr="00E3771A" w:rsidRDefault="00D03F4D" w:rsidP="00A27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8BA43AF" w14:textId="77777777" w:rsidR="005806DD" w:rsidRPr="00E3771A" w:rsidRDefault="0015266B" w:rsidP="00E93DFF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ACADEMIC STANDARDS</w:t>
            </w:r>
          </w:p>
        </w:tc>
      </w:tr>
      <w:tr w:rsidR="005806DD" w:rsidRPr="00E3771A" w14:paraId="557AA067" w14:textId="77777777" w:rsidTr="00085870">
        <w:trPr>
          <w:gridAfter w:val="1"/>
          <w:wAfter w:w="21" w:type="dxa"/>
          <w:trHeight w:val="35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FB247D5" w14:textId="77777777" w:rsidR="0015266B" w:rsidRPr="00E3771A" w:rsidRDefault="00D63486" w:rsidP="001867AD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266B" w:rsidRPr="00E3771A">
              <w:rPr>
                <w:rFonts w:ascii="Arial" w:hAnsi="Arial" w:cs="Arial"/>
                <w:sz w:val="22"/>
                <w:szCs w:val="22"/>
              </w:rPr>
              <w:t>Please comment on</w:t>
            </w:r>
            <w:r w:rsidR="001867AD" w:rsidRPr="00E3771A">
              <w:rPr>
                <w:rFonts w:ascii="Arial" w:hAnsi="Arial" w:cs="Arial"/>
                <w:sz w:val="22"/>
                <w:szCs w:val="22"/>
              </w:rPr>
              <w:t xml:space="preserve"> academic</w:t>
            </w:r>
            <w:r w:rsidR="0015266B" w:rsidRPr="00E3771A">
              <w:rPr>
                <w:rFonts w:ascii="Arial" w:hAnsi="Arial" w:cs="Arial"/>
                <w:sz w:val="22"/>
                <w:szCs w:val="22"/>
              </w:rPr>
              <w:t xml:space="preserve"> standards, e.g. Were the processes for assessment, examination and the determination of awards </w:t>
            </w:r>
            <w:r w:rsidR="004E3031" w:rsidRPr="00E3771A">
              <w:rPr>
                <w:rFonts w:ascii="Arial" w:hAnsi="Arial" w:cs="Arial"/>
                <w:sz w:val="22"/>
                <w:szCs w:val="22"/>
              </w:rPr>
              <w:t>robust, consistent</w:t>
            </w:r>
            <w:r w:rsidR="0015266B" w:rsidRPr="00E3771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867AD" w:rsidRPr="00E3771A">
              <w:rPr>
                <w:rFonts w:ascii="Arial" w:hAnsi="Arial" w:cs="Arial"/>
                <w:sz w:val="22"/>
                <w:szCs w:val="22"/>
              </w:rPr>
              <w:t xml:space="preserve">fairly </w:t>
            </w:r>
            <w:r w:rsidR="00D82B51" w:rsidRPr="00E3771A">
              <w:rPr>
                <w:rFonts w:ascii="Arial" w:hAnsi="Arial" w:cs="Arial"/>
                <w:sz w:val="22"/>
                <w:szCs w:val="22"/>
              </w:rPr>
              <w:t>conducted</w:t>
            </w:r>
            <w:r w:rsidR="0015266B" w:rsidRPr="00E3771A">
              <w:rPr>
                <w:rFonts w:ascii="Arial" w:hAnsi="Arial" w:cs="Arial"/>
                <w:sz w:val="22"/>
                <w:szCs w:val="22"/>
              </w:rPr>
              <w:t>? Was the standard of assessments consistent with that of other HEIs? Were the standards set for the awards appropriate for a qualification a</w:t>
            </w:r>
            <w:r w:rsidR="001867AD" w:rsidRPr="00E3771A">
              <w:rPr>
                <w:rFonts w:ascii="Arial" w:hAnsi="Arial" w:cs="Arial"/>
                <w:sz w:val="22"/>
                <w:szCs w:val="22"/>
              </w:rPr>
              <w:t xml:space="preserve">t this level, in this subject? </w:t>
            </w:r>
          </w:p>
        </w:tc>
      </w:tr>
      <w:tr w:rsidR="005806DD" w:rsidRPr="00E3771A" w14:paraId="5AFD6E3A" w14:textId="77777777" w:rsidTr="00085870">
        <w:trPr>
          <w:gridAfter w:val="1"/>
          <w:wAfter w:w="21" w:type="dxa"/>
          <w:trHeight w:val="35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C686A14" w14:textId="77777777" w:rsidR="005806DD" w:rsidRPr="00425C0E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A793A" w14:textId="77777777" w:rsidR="00AA5D7C" w:rsidRPr="00425C0E" w:rsidRDefault="00AA5D7C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9787F" w14:textId="77777777" w:rsidR="00D84207" w:rsidRPr="00425C0E" w:rsidRDefault="00D84207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04C1F" w14:textId="77777777" w:rsidR="00D84207" w:rsidRPr="00425C0E" w:rsidRDefault="00D84207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50CA3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2BF15" w14:textId="77777777" w:rsidR="005806DD" w:rsidRPr="00425C0E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93165" w14:textId="77777777" w:rsidR="003F4C83" w:rsidRPr="00425C0E" w:rsidRDefault="003F4C83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89BFA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49236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9EF49" w14:textId="77777777" w:rsidR="00E3771A" w:rsidRPr="00E3771A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DD" w:rsidRPr="00E3771A" w14:paraId="2A1BEB12" w14:textId="77777777" w:rsidTr="00085870">
        <w:trPr>
          <w:gridAfter w:val="1"/>
          <w:wAfter w:w="21" w:type="dxa"/>
          <w:trHeight w:val="23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7A9571" w14:textId="77777777" w:rsidR="005806DD" w:rsidRPr="00E3771A" w:rsidRDefault="00D03F4D" w:rsidP="00A27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C3E458" w14:textId="77777777" w:rsidR="005806DD" w:rsidRPr="00E3771A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STUDENT PERFORMANCE</w:t>
            </w:r>
          </w:p>
        </w:tc>
      </w:tr>
      <w:tr w:rsidR="005806DD" w:rsidRPr="00E3771A" w14:paraId="3F97BE0D" w14:textId="77777777" w:rsidTr="00085870">
        <w:trPr>
          <w:gridAfter w:val="1"/>
          <w:wAfter w:w="21" w:type="dxa"/>
          <w:trHeight w:val="23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C15E8FC" w14:textId="77777777" w:rsidR="005806DD" w:rsidRPr="00E3771A" w:rsidRDefault="00D63486" w:rsidP="00D63486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Required.</w:t>
            </w:r>
            <w:r w:rsidRPr="00E377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01548" w:rsidRPr="00E3771A">
              <w:rPr>
                <w:rFonts w:ascii="Arial" w:hAnsi="Arial" w:cs="Arial"/>
                <w:sz w:val="22"/>
                <w:szCs w:val="22"/>
              </w:rPr>
              <w:t xml:space="preserve">Please comment on student performance, e.g. 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>Were the standards of student performance comparable to similar programmes or subjects in other UK institutions with which you are familiar?</w:t>
            </w:r>
            <w:r w:rsidR="00366E36"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06DD" w:rsidRPr="00E3771A" w14:paraId="79DE704B" w14:textId="77777777" w:rsidTr="00085870">
        <w:trPr>
          <w:gridAfter w:val="1"/>
          <w:wAfter w:w="21" w:type="dxa"/>
          <w:trHeight w:val="23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B62BC89" w14:textId="77777777" w:rsidR="005806DD" w:rsidRPr="00425C0E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79601" w14:textId="77777777" w:rsidR="00634879" w:rsidRPr="00425C0E" w:rsidRDefault="00634879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29415" w14:textId="77777777" w:rsidR="00D84207" w:rsidRPr="00425C0E" w:rsidRDefault="00D84207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7BCCD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2CFC6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9CDD2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9EAE7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54BE6" w14:textId="77777777" w:rsidR="00D84207" w:rsidRPr="00425C0E" w:rsidRDefault="00D84207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3DA84C" w14:textId="77777777" w:rsidR="005806DD" w:rsidRPr="00425C0E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E3B1C" w14:textId="77777777" w:rsidR="005806DD" w:rsidRPr="00E3771A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DD" w:rsidRPr="00E3771A" w14:paraId="377B0D89" w14:textId="77777777" w:rsidTr="00085870">
        <w:trPr>
          <w:gridAfter w:val="1"/>
          <w:wAfter w:w="21" w:type="dxa"/>
          <w:trHeight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86E641" w14:textId="77777777" w:rsidR="005806DD" w:rsidRPr="00E3771A" w:rsidRDefault="00D03F4D" w:rsidP="00A27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33C32F2" w14:textId="77777777" w:rsidR="005806DD" w:rsidRPr="00E3771A" w:rsidRDefault="004E3031" w:rsidP="00BC7750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OPERATION OF SUB-BOARD MEETINGS</w:t>
            </w:r>
          </w:p>
        </w:tc>
      </w:tr>
      <w:tr w:rsidR="005806DD" w:rsidRPr="00E3771A" w14:paraId="03E1125F" w14:textId="77777777" w:rsidTr="00085870">
        <w:trPr>
          <w:gridAfter w:val="1"/>
          <w:wAfter w:w="21" w:type="dxa"/>
          <w:trHeight w:val="35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C30D47" w14:textId="77777777" w:rsidR="005806DD" w:rsidRPr="00E3771A" w:rsidRDefault="004E3031" w:rsidP="00D63486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Please comment on the sub-board meetings, e.g. Did you attend any meetings of the Sub-Board? Were you in agreement with the criteria for determining borderline cases? Were you satisfied with the Sub-Board’s recommendations?</w:t>
            </w:r>
          </w:p>
        </w:tc>
      </w:tr>
      <w:tr w:rsidR="005806DD" w:rsidRPr="00E3771A" w14:paraId="40C5C701" w14:textId="77777777" w:rsidTr="00085870">
        <w:trPr>
          <w:gridAfter w:val="1"/>
          <w:wAfter w:w="21" w:type="dxa"/>
          <w:trHeight w:val="35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C8A751D" w14:textId="77777777" w:rsidR="005806DD" w:rsidRPr="00425C0E" w:rsidRDefault="005806DD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BD8FE" w14:textId="77777777" w:rsidR="00634879" w:rsidRPr="00425C0E" w:rsidRDefault="00634879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03AB3" w14:textId="77777777" w:rsidR="00E3771A" w:rsidRPr="00425C0E" w:rsidRDefault="00E3771A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8C83C" w14:textId="77777777" w:rsidR="00E3771A" w:rsidRPr="00425C0E" w:rsidRDefault="00E3771A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66C28" w14:textId="77777777" w:rsidR="00E3771A" w:rsidRPr="00425C0E" w:rsidRDefault="00E3771A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00383" w14:textId="77777777" w:rsidR="005806DD" w:rsidRPr="00425C0E" w:rsidRDefault="005806DD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38F49" w14:textId="77777777" w:rsidR="00D84207" w:rsidRPr="00425C0E" w:rsidRDefault="00D84207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C9D11" w14:textId="77777777" w:rsidR="00D84207" w:rsidRPr="00425C0E" w:rsidRDefault="00D84207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25BD5" w14:textId="77777777" w:rsidR="00AA5D7C" w:rsidRPr="00425C0E" w:rsidRDefault="00AA5D7C" w:rsidP="00D60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9DF3C" w14:textId="77777777" w:rsidR="005806DD" w:rsidRPr="00425C0E" w:rsidRDefault="005806DD" w:rsidP="00D606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DD" w:rsidRPr="00E3771A" w14:paraId="2518C3BC" w14:textId="77777777" w:rsidTr="00085870">
        <w:trPr>
          <w:gridAfter w:val="1"/>
          <w:wAfter w:w="21" w:type="dxa"/>
          <w:trHeight w:val="4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7052C4" w14:textId="77777777" w:rsidR="005806DD" w:rsidRPr="00E3771A" w:rsidRDefault="00D84207" w:rsidP="00D0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D03F4D" w:rsidRPr="00E3771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6242E80" w14:textId="77777777" w:rsidR="005806DD" w:rsidRPr="00E3771A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GOOD PRACTICE</w:t>
            </w:r>
          </w:p>
        </w:tc>
      </w:tr>
      <w:tr w:rsidR="005806DD" w:rsidRPr="00E3771A" w14:paraId="747F024F" w14:textId="77777777" w:rsidTr="00085870">
        <w:trPr>
          <w:gridAfter w:val="1"/>
          <w:wAfter w:w="21" w:type="dxa"/>
          <w:trHeight w:val="46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219D7F7" w14:textId="77777777" w:rsidR="005806DD" w:rsidRPr="00E3771A" w:rsidRDefault="00D63486" w:rsidP="00D63486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548" w:rsidRPr="00E3771A">
              <w:rPr>
                <w:rFonts w:ascii="Arial" w:hAnsi="Arial" w:cs="Arial"/>
                <w:sz w:val="22"/>
                <w:szCs w:val="22"/>
              </w:rPr>
              <w:t xml:space="preserve">Please comment on areas of good practice, e.g. 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 xml:space="preserve">Did you identify any particular strengths or distinctive or innovative features in relation to standards and assessment processes, which would be worth drawing to the attention of </w:t>
            </w:r>
            <w:r w:rsidR="00AB359E" w:rsidRPr="00E3771A">
              <w:rPr>
                <w:rFonts w:ascii="Arial" w:hAnsi="Arial" w:cs="Arial"/>
                <w:sz w:val="22"/>
                <w:szCs w:val="22"/>
              </w:rPr>
              <w:t>other Sub-Boards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>?</w:t>
            </w:r>
            <w:r w:rsidR="00366E36" w:rsidRPr="00E377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806DD" w:rsidRPr="00E3771A" w14:paraId="076D0786" w14:textId="77777777" w:rsidTr="00085870">
        <w:trPr>
          <w:gridAfter w:val="1"/>
          <w:wAfter w:w="21" w:type="dxa"/>
          <w:trHeight w:val="46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8879E6" w14:textId="77777777" w:rsidR="005806DD" w:rsidRPr="00425C0E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9474B" w14:textId="77777777" w:rsidR="00AA5D7C" w:rsidRPr="00425C0E" w:rsidRDefault="00AA5D7C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0E0D0" w14:textId="77777777" w:rsidR="00634879" w:rsidRPr="00425C0E" w:rsidRDefault="00634879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D59DD" w14:textId="77777777" w:rsidR="00D84207" w:rsidRPr="00425C0E" w:rsidRDefault="00D84207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D4602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938295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56F62" w14:textId="77777777" w:rsidR="00E3771A" w:rsidRPr="00425C0E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EF9F6" w14:textId="77777777" w:rsidR="003F4C83" w:rsidRPr="00425C0E" w:rsidRDefault="003F4C83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839C5" w14:textId="77777777" w:rsidR="005806DD" w:rsidRPr="00E3771A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0A5" w:rsidRPr="00E3771A" w14:paraId="2DB1FED5" w14:textId="77777777" w:rsidTr="00085870">
        <w:trPr>
          <w:gridAfter w:val="1"/>
          <w:wAfter w:w="21" w:type="dxa"/>
          <w:trHeight w:val="4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CC641B2" w14:textId="77777777" w:rsidR="00B110A5" w:rsidRPr="00E3771A" w:rsidRDefault="00B110A5" w:rsidP="00D0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03F4D" w:rsidRPr="00E3771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CD33556" w14:textId="77777777" w:rsidR="00B110A5" w:rsidRPr="00E3771A" w:rsidRDefault="00B110A5" w:rsidP="002D50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RECOMMENDATIONS</w:t>
            </w:r>
          </w:p>
        </w:tc>
      </w:tr>
      <w:tr w:rsidR="00B110A5" w:rsidRPr="00E3771A" w14:paraId="6895AF44" w14:textId="77777777" w:rsidTr="00085870">
        <w:trPr>
          <w:gridAfter w:val="1"/>
          <w:wAfter w:w="21" w:type="dxa"/>
          <w:trHeight w:val="46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89FC02" w14:textId="77777777" w:rsidR="00B110A5" w:rsidRPr="00E3771A" w:rsidRDefault="00B110A5" w:rsidP="00AF69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*Answer Required.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Please comment on your recommendations</w:t>
            </w:r>
            <w:r w:rsidR="00AF6910" w:rsidRPr="00E3771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F6910" w:rsidRPr="00E3771A">
              <w:rPr>
                <w:rFonts w:ascii="Arial" w:hAnsi="Arial" w:cs="Arial"/>
                <w:sz w:val="22"/>
                <w:szCs w:val="22"/>
              </w:rPr>
              <w:t>eg.</w:t>
            </w:r>
            <w:proofErr w:type="spellEnd"/>
            <w:r w:rsidR="00AF6910" w:rsidRPr="00E3771A">
              <w:rPr>
                <w:rFonts w:ascii="Arial" w:hAnsi="Arial" w:cs="Arial"/>
                <w:sz w:val="22"/>
                <w:szCs w:val="22"/>
              </w:rPr>
              <w:t xml:space="preserve"> Are there any actions that you would advise the </w:t>
            </w:r>
            <w:r w:rsidRPr="00E3771A">
              <w:rPr>
                <w:rFonts w:ascii="Arial" w:hAnsi="Arial" w:cs="Arial"/>
                <w:sz w:val="22"/>
                <w:szCs w:val="22"/>
              </w:rPr>
              <w:t>sub-board</w:t>
            </w:r>
            <w:r w:rsidR="00AF6910" w:rsidRPr="00E3771A">
              <w:rPr>
                <w:rFonts w:ascii="Arial" w:hAnsi="Arial" w:cs="Arial"/>
                <w:sz w:val="22"/>
                <w:szCs w:val="22"/>
              </w:rPr>
              <w:t xml:space="preserve"> to take in order to enhance the current practice?</w:t>
            </w:r>
          </w:p>
        </w:tc>
      </w:tr>
      <w:tr w:rsidR="00B110A5" w:rsidRPr="00E3771A" w14:paraId="4ACDDF30" w14:textId="77777777" w:rsidTr="00085870">
        <w:trPr>
          <w:gridAfter w:val="1"/>
          <w:wAfter w:w="21" w:type="dxa"/>
          <w:trHeight w:val="46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171BC0A" w14:textId="77777777" w:rsidR="00B110A5" w:rsidRPr="00425C0E" w:rsidRDefault="00B110A5" w:rsidP="002D50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79A89" w14:textId="77777777" w:rsidR="00B110A5" w:rsidRPr="00425C0E" w:rsidRDefault="00B110A5" w:rsidP="002D50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03783" w14:textId="77777777" w:rsidR="00B110A5" w:rsidRPr="00425C0E" w:rsidRDefault="00B110A5" w:rsidP="002D50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E69D7" w14:textId="77777777" w:rsidR="00B110A5" w:rsidRPr="00425C0E" w:rsidRDefault="00B110A5" w:rsidP="002D50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F415C" w14:textId="77777777" w:rsidR="00B110A5" w:rsidRPr="00425C0E" w:rsidRDefault="00B110A5" w:rsidP="002D50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B419C" w14:textId="77777777" w:rsidR="00B110A5" w:rsidRPr="00425C0E" w:rsidRDefault="00B110A5" w:rsidP="002D50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0D9AF" w14:textId="77777777" w:rsidR="00E3771A" w:rsidRPr="00425C0E" w:rsidRDefault="00E3771A" w:rsidP="002D50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BEA82" w14:textId="77777777" w:rsidR="00E3771A" w:rsidRPr="00425C0E" w:rsidRDefault="00E3771A" w:rsidP="002D50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0788F" w14:textId="77777777" w:rsidR="00B110A5" w:rsidRPr="00E3771A" w:rsidRDefault="00B110A5" w:rsidP="002D50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6DD" w:rsidRPr="00E3771A" w14:paraId="7423E8EC" w14:textId="77777777" w:rsidTr="00085870">
        <w:trPr>
          <w:gridAfter w:val="1"/>
          <w:wAfter w:w="21" w:type="dxa"/>
          <w:trHeight w:val="4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6F81B17" w14:textId="77777777" w:rsidR="005806DD" w:rsidRPr="00E3771A" w:rsidRDefault="0070191B" w:rsidP="00D0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03F4D" w:rsidRPr="00E3771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734155B" w14:textId="77777777" w:rsidR="005806DD" w:rsidRPr="00E3771A" w:rsidRDefault="005806DD" w:rsidP="002D5085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sz w:val="22"/>
                <w:szCs w:val="22"/>
              </w:rPr>
              <w:t>GENERAL COMMENTS</w:t>
            </w:r>
          </w:p>
        </w:tc>
      </w:tr>
      <w:tr w:rsidR="005806DD" w:rsidRPr="00E3771A" w14:paraId="706663D5" w14:textId="77777777" w:rsidTr="00085870">
        <w:trPr>
          <w:gridAfter w:val="1"/>
          <w:wAfter w:w="21" w:type="dxa"/>
          <w:trHeight w:val="46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AB8DAA" w14:textId="77777777" w:rsidR="005806DD" w:rsidRPr="00E3771A" w:rsidRDefault="00D63486" w:rsidP="00C43884">
            <w:pPr>
              <w:rPr>
                <w:rFonts w:ascii="Arial" w:hAnsi="Arial" w:cs="Arial"/>
                <w:sz w:val="22"/>
                <w:szCs w:val="22"/>
              </w:rPr>
            </w:pP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*Answer </w:t>
            </w:r>
            <w:r w:rsidR="00C43884" w:rsidRPr="00E3771A">
              <w:rPr>
                <w:rFonts w:ascii="Arial" w:hAnsi="Arial" w:cs="Arial"/>
                <w:b/>
                <w:i/>
                <w:sz w:val="22"/>
                <w:szCs w:val="22"/>
              </w:rPr>
              <w:t>Optional</w:t>
            </w:r>
            <w:r w:rsidRPr="00E3771A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E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 xml:space="preserve">Please highlight any further comments or issues that you </w:t>
            </w:r>
            <w:r w:rsidR="00801548" w:rsidRPr="00E3771A">
              <w:rPr>
                <w:rFonts w:ascii="Arial" w:hAnsi="Arial" w:cs="Arial"/>
                <w:sz w:val="22"/>
                <w:szCs w:val="22"/>
              </w:rPr>
              <w:t>wish to address</w:t>
            </w:r>
            <w:r w:rsidR="005806DD" w:rsidRPr="00E377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806DD" w:rsidRPr="00E3771A" w14:paraId="6829ACA0" w14:textId="77777777" w:rsidTr="00085870">
        <w:trPr>
          <w:gridAfter w:val="1"/>
          <w:wAfter w:w="21" w:type="dxa"/>
          <w:trHeight w:val="46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310E19C" w14:textId="77777777" w:rsidR="005806DD" w:rsidRPr="00425C0E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BE1A1" w14:textId="77777777" w:rsidR="001B18D4" w:rsidRPr="00425C0E" w:rsidRDefault="001B18D4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BD407" w14:textId="77777777" w:rsidR="00617C36" w:rsidRPr="00425C0E" w:rsidRDefault="00617C36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1D1A8" w14:textId="77777777" w:rsidR="00085870" w:rsidRPr="00425C0E" w:rsidRDefault="00085870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4EDF3" w14:textId="77777777" w:rsidR="00D84207" w:rsidRPr="00425C0E" w:rsidRDefault="00D84207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96DE6" w14:textId="77777777" w:rsidR="00085870" w:rsidRPr="00425C0E" w:rsidRDefault="00085870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9FC9B" w14:textId="77777777" w:rsidR="00073929" w:rsidRPr="00425C0E" w:rsidRDefault="00073929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C7716" w14:textId="77777777" w:rsidR="005806DD" w:rsidRPr="00425C0E" w:rsidRDefault="005806DD" w:rsidP="00A277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16A58" w14:textId="77777777" w:rsidR="00E3771A" w:rsidRPr="00E3771A" w:rsidRDefault="00E3771A" w:rsidP="00A27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797" w:rsidRPr="00E3771A" w14:paraId="5C7CFD5A" w14:textId="77777777" w:rsidTr="00085870">
        <w:trPr>
          <w:trHeight w:val="477"/>
        </w:trPr>
        <w:tc>
          <w:tcPr>
            <w:tcW w:w="20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05D3A" w14:textId="77777777" w:rsidR="00E3771A" w:rsidRPr="00E3771A" w:rsidRDefault="00E3771A" w:rsidP="00E3771A">
            <w:pPr>
              <w:pStyle w:val="BodyText2"/>
              <w:tabs>
                <w:tab w:val="left" w:pos="7200"/>
              </w:tabs>
              <w:rPr>
                <w:rFonts w:cs="Arial"/>
                <w:bCs/>
                <w:szCs w:val="22"/>
              </w:rPr>
            </w:pPr>
          </w:p>
          <w:p w14:paraId="51955183" w14:textId="77777777" w:rsidR="00A27797" w:rsidRPr="00E3771A" w:rsidRDefault="00E3771A" w:rsidP="00085870">
            <w:pPr>
              <w:pStyle w:val="BodyText2"/>
              <w:tabs>
                <w:tab w:val="left" w:pos="7200"/>
              </w:tabs>
              <w:rPr>
                <w:rFonts w:cs="Arial"/>
                <w:szCs w:val="22"/>
              </w:rPr>
            </w:pPr>
            <w:r w:rsidRPr="00E3771A">
              <w:rPr>
                <w:rFonts w:cs="Arial"/>
                <w:bCs/>
                <w:szCs w:val="22"/>
              </w:rPr>
              <w:t>Sign</w:t>
            </w:r>
            <w:r w:rsidR="00085870">
              <w:rPr>
                <w:rFonts w:cs="Arial"/>
                <w:bCs/>
                <w:szCs w:val="22"/>
              </w:rPr>
              <w:t>/Type Name</w:t>
            </w:r>
            <w:r w:rsidRPr="00E3771A">
              <w:rPr>
                <w:rFonts w:cs="Arial"/>
                <w:bCs/>
                <w:szCs w:val="22"/>
              </w:rPr>
              <w:t>:</w:t>
            </w:r>
            <w:r w:rsidR="00A27797" w:rsidRPr="00E3771A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4394" w:type="dxa"/>
            <w:tcBorders>
              <w:bottom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4E774" w14:textId="77777777" w:rsidR="00A27797" w:rsidRPr="00E3771A" w:rsidRDefault="00A27797" w:rsidP="00085870">
            <w:pPr>
              <w:pStyle w:val="BodyText2"/>
              <w:tabs>
                <w:tab w:val="left" w:pos="7200"/>
              </w:tabs>
              <w:jc w:val="left"/>
              <w:rPr>
                <w:rFonts w:cs="Arial"/>
                <w:szCs w:val="22"/>
              </w:rPr>
            </w:pPr>
            <w:r w:rsidRPr="00E3771A">
              <w:rPr>
                <w:rFonts w:cs="Arial"/>
                <w:b/>
                <w:szCs w:val="22"/>
              </w:rPr>
              <w:t xml:space="preserve">                                               </w:t>
            </w:r>
          </w:p>
        </w:tc>
        <w:tc>
          <w:tcPr>
            <w:tcW w:w="14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03751" w14:textId="77777777" w:rsidR="00A27797" w:rsidRPr="00E3771A" w:rsidRDefault="00A27797" w:rsidP="00A27797">
            <w:pPr>
              <w:pStyle w:val="BodyText2"/>
              <w:jc w:val="right"/>
              <w:rPr>
                <w:rFonts w:cs="Arial"/>
                <w:b/>
                <w:szCs w:val="22"/>
              </w:rPr>
            </w:pPr>
          </w:p>
          <w:p w14:paraId="4326E0AA" w14:textId="77777777" w:rsidR="00A27797" w:rsidRPr="00E3771A" w:rsidRDefault="00A27797" w:rsidP="00A27797">
            <w:pPr>
              <w:pStyle w:val="BodyText2"/>
              <w:tabs>
                <w:tab w:val="left" w:pos="7200"/>
              </w:tabs>
              <w:jc w:val="right"/>
              <w:rPr>
                <w:rFonts w:cs="Arial"/>
                <w:szCs w:val="22"/>
              </w:rPr>
            </w:pPr>
            <w:r w:rsidRPr="00E3771A">
              <w:rPr>
                <w:rFonts w:cs="Arial"/>
                <w:bCs/>
                <w:szCs w:val="22"/>
              </w:rPr>
              <w:t>Date</w:t>
            </w:r>
          </w:p>
        </w:tc>
        <w:tc>
          <w:tcPr>
            <w:tcW w:w="1779" w:type="dxa"/>
            <w:gridSpan w:val="3"/>
            <w:tcBorders>
              <w:bottom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5A31D" w14:textId="77777777" w:rsidR="00A27797" w:rsidRPr="00E3771A" w:rsidRDefault="00A27797" w:rsidP="00A277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F79B6" w14:textId="77777777" w:rsidR="00A27797" w:rsidRPr="00E3771A" w:rsidRDefault="00A27797" w:rsidP="00A27797">
            <w:pPr>
              <w:pStyle w:val="BodyText2"/>
              <w:tabs>
                <w:tab w:val="left" w:pos="7200"/>
              </w:tabs>
              <w:jc w:val="left"/>
              <w:rPr>
                <w:rFonts w:cs="Arial"/>
                <w:szCs w:val="22"/>
              </w:rPr>
            </w:pPr>
            <w:r w:rsidRPr="00E3771A">
              <w:rPr>
                <w:rFonts w:cs="Arial"/>
                <w:b/>
                <w:szCs w:val="22"/>
              </w:rPr>
              <w:t> </w:t>
            </w:r>
            <w:r w:rsidRPr="00E3771A">
              <w:rPr>
                <w:rFonts w:cs="Arial"/>
                <w:b/>
                <w:szCs w:val="22"/>
              </w:rPr>
              <w:t> </w:t>
            </w:r>
            <w:r w:rsidRPr="00E3771A">
              <w:rPr>
                <w:rFonts w:cs="Arial"/>
                <w:b/>
                <w:szCs w:val="22"/>
              </w:rPr>
              <w:t> </w:t>
            </w:r>
            <w:r w:rsidRPr="00E3771A">
              <w:rPr>
                <w:rFonts w:cs="Arial"/>
                <w:b/>
                <w:szCs w:val="22"/>
              </w:rPr>
              <w:t> </w:t>
            </w:r>
            <w:r w:rsidRPr="00E3771A">
              <w:rPr>
                <w:rFonts w:cs="Arial"/>
                <w:b/>
                <w:szCs w:val="22"/>
              </w:rPr>
              <w:t> </w:t>
            </w:r>
          </w:p>
        </w:tc>
      </w:tr>
    </w:tbl>
    <w:p w14:paraId="4210556A" w14:textId="77777777" w:rsidR="003F4C83" w:rsidRDefault="003F4C83" w:rsidP="003F4C83">
      <w:pPr>
        <w:pStyle w:val="BodyText2"/>
        <w:spacing w:after="200"/>
        <w:jc w:val="left"/>
        <w:rPr>
          <w:rFonts w:cs="Arial"/>
          <w:szCs w:val="22"/>
        </w:rPr>
      </w:pPr>
    </w:p>
    <w:p w14:paraId="07A996AF" w14:textId="77777777" w:rsidR="00403E49" w:rsidRPr="000B4774" w:rsidRDefault="00E3771A" w:rsidP="003F4C83">
      <w:pPr>
        <w:pStyle w:val="BodyText2"/>
        <w:spacing w:after="200"/>
        <w:jc w:val="left"/>
        <w:rPr>
          <w:rFonts w:ascii="Baskerville 10 Pro" w:hAnsi="Baskerville 10 Pro"/>
          <w:sz w:val="23"/>
          <w:szCs w:val="23"/>
        </w:rPr>
      </w:pPr>
      <w:r w:rsidRPr="00BE6660">
        <w:rPr>
          <w:rFonts w:cs="Arial"/>
          <w:bCs/>
          <w:szCs w:val="22"/>
        </w:rPr>
        <w:t>P</w:t>
      </w:r>
      <w:r w:rsidR="009E5B23" w:rsidRPr="00BE6660">
        <w:rPr>
          <w:rFonts w:cs="Arial"/>
          <w:bCs/>
          <w:szCs w:val="22"/>
        </w:rPr>
        <w:t xml:space="preserve">lease return </w:t>
      </w:r>
      <w:r w:rsidRPr="00BE6660">
        <w:rPr>
          <w:rFonts w:cs="Arial"/>
          <w:bCs/>
          <w:szCs w:val="22"/>
        </w:rPr>
        <w:t xml:space="preserve">completed form </w:t>
      </w:r>
      <w:r w:rsidR="009E5B23" w:rsidRPr="00BE6660">
        <w:rPr>
          <w:rFonts w:cs="Arial"/>
          <w:bCs/>
          <w:szCs w:val="22"/>
        </w:rPr>
        <w:t xml:space="preserve">to </w:t>
      </w:r>
      <w:r w:rsidR="006315C8">
        <w:rPr>
          <w:rFonts w:cs="Arial"/>
          <w:bCs/>
          <w:szCs w:val="22"/>
        </w:rPr>
        <w:t xml:space="preserve">the </w:t>
      </w:r>
      <w:r w:rsidR="009E5B23" w:rsidRPr="00BE6660">
        <w:rPr>
          <w:rFonts w:cs="Arial"/>
          <w:bCs/>
          <w:szCs w:val="22"/>
        </w:rPr>
        <w:t>A</w:t>
      </w:r>
      <w:r w:rsidR="001B18D4" w:rsidRPr="00BE6660">
        <w:rPr>
          <w:rFonts w:cs="Arial"/>
          <w:bCs/>
          <w:szCs w:val="22"/>
        </w:rPr>
        <w:t>cademic Standards and</w:t>
      </w:r>
      <w:r w:rsidR="00C35E0E" w:rsidRPr="00BE6660">
        <w:rPr>
          <w:rFonts w:cs="Arial"/>
          <w:bCs/>
          <w:szCs w:val="22"/>
        </w:rPr>
        <w:t xml:space="preserve"> Quality team</w:t>
      </w:r>
      <w:r w:rsidR="00E67A14" w:rsidRPr="00BE6660">
        <w:rPr>
          <w:rFonts w:cs="Arial"/>
          <w:bCs/>
          <w:szCs w:val="22"/>
        </w:rPr>
        <w:t>:</w:t>
      </w:r>
      <w:r w:rsidR="009E5B23" w:rsidRPr="00BE6660">
        <w:rPr>
          <w:rFonts w:cs="Arial"/>
          <w:bCs/>
          <w:szCs w:val="22"/>
        </w:rPr>
        <w:t xml:space="preserve"> </w:t>
      </w:r>
      <w:hyperlink r:id="rId12" w:history="1">
        <w:r w:rsidR="009E5B23" w:rsidRPr="00BE6660">
          <w:rPr>
            <w:rStyle w:val="Hyperlink"/>
            <w:rFonts w:cs="Arial"/>
            <w:bCs/>
            <w:szCs w:val="22"/>
          </w:rPr>
          <w:t>asq@bbk.ac.uk</w:t>
        </w:r>
      </w:hyperlink>
      <w:r w:rsidR="00E67A14" w:rsidRPr="00BE6660">
        <w:rPr>
          <w:rFonts w:cs="Arial"/>
          <w:bCs/>
          <w:szCs w:val="22"/>
        </w:rPr>
        <w:t>.</w:t>
      </w:r>
    </w:p>
    <w:sectPr w:rsidR="00403E49" w:rsidRPr="000B4774" w:rsidSect="000B4774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398A" w14:textId="77777777" w:rsidR="00D34788" w:rsidRDefault="00D34788" w:rsidP="00206DBC">
      <w:r>
        <w:separator/>
      </w:r>
    </w:p>
  </w:endnote>
  <w:endnote w:type="continuationSeparator" w:id="0">
    <w:p w14:paraId="45276693" w14:textId="77777777" w:rsidR="00D34788" w:rsidRDefault="00D34788" w:rsidP="0020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10 Pro">
    <w:altName w:val="Georgia"/>
    <w:panose1 w:val="02000505000000020003"/>
    <w:charset w:val="00"/>
    <w:family w:val="modern"/>
    <w:notTrueType/>
    <w:pitch w:val="variable"/>
    <w:sig w:usb0="A00002AF" w:usb1="1000207B" w:usb2="0000000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E832" w14:textId="77777777" w:rsidR="009344F0" w:rsidRPr="00A47B72" w:rsidRDefault="00DA7801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A47B72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7F8E65" wp14:editId="197A9CA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175260"/>
              <wp:effectExtent l="0" t="635" r="3175" b="0"/>
              <wp:wrapSquare wrapText="bothSides"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28C0B" w14:textId="77777777" w:rsidR="009344F0" w:rsidRDefault="009344F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F8E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-45.75pt;margin-top:.05pt;width:5.45pt;height:13.8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" filled="f" stroked="f">
              <v:textbox style="mso-fit-shape-to-text:t" inset="0,0,0,0">
                <w:txbxContent>
                  <w:p w14:paraId="61128C0B" w14:textId="77777777" w:rsidR="009344F0" w:rsidRDefault="009344F0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62524" w:rsidRPr="00A47B72">
      <w:rPr>
        <w:rStyle w:val="PageNumber"/>
        <w:rFonts w:ascii="Arial" w:hAnsi="Arial" w:cs="Arial"/>
        <w:sz w:val="18"/>
        <w:szCs w:val="18"/>
      </w:rPr>
      <w:fldChar w:fldCharType="begin"/>
    </w:r>
    <w:r w:rsidR="009344F0" w:rsidRPr="00A47B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62524" w:rsidRPr="00A47B72">
      <w:rPr>
        <w:rStyle w:val="PageNumber"/>
        <w:rFonts w:ascii="Arial" w:hAnsi="Arial" w:cs="Arial"/>
        <w:sz w:val="18"/>
        <w:szCs w:val="18"/>
      </w:rPr>
      <w:fldChar w:fldCharType="separate"/>
    </w:r>
    <w:r w:rsidR="001E020B">
      <w:rPr>
        <w:rStyle w:val="PageNumber"/>
        <w:rFonts w:ascii="Arial" w:hAnsi="Arial" w:cs="Arial"/>
        <w:noProof/>
        <w:sz w:val="18"/>
        <w:szCs w:val="18"/>
      </w:rPr>
      <w:t>5</w:t>
    </w:r>
    <w:r w:rsidR="00A62524" w:rsidRPr="00A47B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C625" w14:textId="77777777" w:rsidR="009344F0" w:rsidRDefault="00A62524">
    <w:pPr>
      <w:pStyle w:val="Footer"/>
      <w:jc w:val="center"/>
    </w:pPr>
    <w:r>
      <w:rPr>
        <w:rStyle w:val="PageNumber"/>
        <w:rFonts w:ascii="Arial" w:hAnsi="Arial" w:cs="Arial"/>
        <w:sz w:val="20"/>
      </w:rPr>
      <w:fldChar w:fldCharType="begin"/>
    </w:r>
    <w:r w:rsidR="009344F0"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0B4774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2A2B" w14:textId="77777777" w:rsidR="00D34788" w:rsidRDefault="00D34788" w:rsidP="00206DBC">
      <w:r w:rsidRPr="00206DBC">
        <w:rPr>
          <w:color w:val="000000"/>
        </w:rPr>
        <w:separator/>
      </w:r>
    </w:p>
  </w:footnote>
  <w:footnote w:type="continuationSeparator" w:id="0">
    <w:p w14:paraId="5F779FBB" w14:textId="77777777" w:rsidR="00D34788" w:rsidRDefault="00D34788" w:rsidP="0020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C7B" w14:textId="77777777" w:rsidR="000B4774" w:rsidRDefault="00DA7801" w:rsidP="000B4774">
    <w:pPr>
      <w:pStyle w:val="Header"/>
      <w:jc w:val="right"/>
      <w:rPr>
        <w:noProof/>
        <w:lang w:eastAsia="en-GB"/>
      </w:rPr>
    </w:pPr>
    <w:r w:rsidRPr="00883F02">
      <w:rPr>
        <w:noProof/>
        <w:lang w:eastAsia="en-GB"/>
      </w:rPr>
      <w:drawing>
        <wp:inline distT="0" distB="0" distL="0" distR="0" wp14:anchorId="0FD8A430" wp14:editId="051F8009">
          <wp:extent cx="1781175" cy="55245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DF44B" w14:textId="77777777" w:rsidR="000B4774" w:rsidRDefault="000B4774" w:rsidP="000B4774">
    <w:pPr>
      <w:pStyle w:val="Header"/>
      <w:jc w:val="right"/>
      <w:rPr>
        <w:noProof/>
        <w:lang w:eastAsia="en-GB"/>
      </w:rPr>
    </w:pPr>
  </w:p>
  <w:p w14:paraId="01D1B385" w14:textId="77777777" w:rsidR="000B4774" w:rsidRDefault="000B4774" w:rsidP="000B47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6FD3" w14:textId="77777777" w:rsidR="000B4774" w:rsidRDefault="00DA7801" w:rsidP="000B4774">
    <w:pPr>
      <w:pStyle w:val="Header"/>
      <w:jc w:val="right"/>
      <w:rPr>
        <w:noProof/>
        <w:lang w:eastAsia="en-GB"/>
      </w:rPr>
    </w:pPr>
    <w:r w:rsidRPr="00883F02">
      <w:rPr>
        <w:noProof/>
        <w:lang w:eastAsia="en-GB"/>
      </w:rPr>
      <w:drawing>
        <wp:inline distT="0" distB="0" distL="0" distR="0" wp14:anchorId="4C868A37" wp14:editId="60712B6E">
          <wp:extent cx="1781175" cy="552450"/>
          <wp:effectExtent l="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EEBB6" w14:textId="77777777" w:rsidR="000B4774" w:rsidRDefault="000B4774" w:rsidP="000B4774">
    <w:pPr>
      <w:pStyle w:val="Header"/>
      <w:jc w:val="right"/>
      <w:rPr>
        <w:noProof/>
        <w:lang w:eastAsia="en-GB"/>
      </w:rPr>
    </w:pPr>
  </w:p>
  <w:p w14:paraId="0F257AEA" w14:textId="77777777" w:rsidR="000B4774" w:rsidRDefault="000B4774" w:rsidP="000B47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2C"/>
    <w:multiLevelType w:val="multilevel"/>
    <w:tmpl w:val="E710EA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BE7E16"/>
    <w:multiLevelType w:val="hybridMultilevel"/>
    <w:tmpl w:val="B318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7229"/>
    <w:multiLevelType w:val="multilevel"/>
    <w:tmpl w:val="D284D2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14660AA"/>
    <w:multiLevelType w:val="hybridMultilevel"/>
    <w:tmpl w:val="404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BC"/>
    <w:rsid w:val="00001490"/>
    <w:rsid w:val="00016865"/>
    <w:rsid w:val="00041DA1"/>
    <w:rsid w:val="00054FD6"/>
    <w:rsid w:val="00056E75"/>
    <w:rsid w:val="0007034B"/>
    <w:rsid w:val="00073929"/>
    <w:rsid w:val="0008266E"/>
    <w:rsid w:val="00085870"/>
    <w:rsid w:val="00086F97"/>
    <w:rsid w:val="0009714C"/>
    <w:rsid w:val="000B082E"/>
    <w:rsid w:val="000B230D"/>
    <w:rsid w:val="000B2F17"/>
    <w:rsid w:val="000B4774"/>
    <w:rsid w:val="000C549C"/>
    <w:rsid w:val="000F5841"/>
    <w:rsid w:val="00101FF8"/>
    <w:rsid w:val="0015266B"/>
    <w:rsid w:val="001867AD"/>
    <w:rsid w:val="0018774E"/>
    <w:rsid w:val="001912D4"/>
    <w:rsid w:val="001B18D4"/>
    <w:rsid w:val="001D252F"/>
    <w:rsid w:val="001E020B"/>
    <w:rsid w:val="00206DBC"/>
    <w:rsid w:val="00216081"/>
    <w:rsid w:val="0022458E"/>
    <w:rsid w:val="00232DFB"/>
    <w:rsid w:val="00270202"/>
    <w:rsid w:val="00292BFC"/>
    <w:rsid w:val="002B1480"/>
    <w:rsid w:val="002D5085"/>
    <w:rsid w:val="00307993"/>
    <w:rsid w:val="00323262"/>
    <w:rsid w:val="00331224"/>
    <w:rsid w:val="00360DFB"/>
    <w:rsid w:val="00366E36"/>
    <w:rsid w:val="003772B9"/>
    <w:rsid w:val="00377DCF"/>
    <w:rsid w:val="00385984"/>
    <w:rsid w:val="003C6727"/>
    <w:rsid w:val="003C68A6"/>
    <w:rsid w:val="003F4C83"/>
    <w:rsid w:val="00403E49"/>
    <w:rsid w:val="00425C0E"/>
    <w:rsid w:val="00430D98"/>
    <w:rsid w:val="00435770"/>
    <w:rsid w:val="00446CC6"/>
    <w:rsid w:val="004A5923"/>
    <w:rsid w:val="004B418A"/>
    <w:rsid w:val="004B7D52"/>
    <w:rsid w:val="004C5B71"/>
    <w:rsid w:val="004C6833"/>
    <w:rsid w:val="004D76AF"/>
    <w:rsid w:val="004D785D"/>
    <w:rsid w:val="004E3031"/>
    <w:rsid w:val="0050265F"/>
    <w:rsid w:val="005054CF"/>
    <w:rsid w:val="005170E9"/>
    <w:rsid w:val="00563CA5"/>
    <w:rsid w:val="00563E14"/>
    <w:rsid w:val="005806DD"/>
    <w:rsid w:val="00590B13"/>
    <w:rsid w:val="005B2EB5"/>
    <w:rsid w:val="005B3DEA"/>
    <w:rsid w:val="005C547C"/>
    <w:rsid w:val="00617C36"/>
    <w:rsid w:val="00624252"/>
    <w:rsid w:val="006315C8"/>
    <w:rsid w:val="00634879"/>
    <w:rsid w:val="00663BB3"/>
    <w:rsid w:val="006719C4"/>
    <w:rsid w:val="00680B00"/>
    <w:rsid w:val="0069115D"/>
    <w:rsid w:val="006C0CA3"/>
    <w:rsid w:val="006D33E2"/>
    <w:rsid w:val="006F5A7A"/>
    <w:rsid w:val="0070191B"/>
    <w:rsid w:val="007051B2"/>
    <w:rsid w:val="00724B2D"/>
    <w:rsid w:val="007309B4"/>
    <w:rsid w:val="00734A77"/>
    <w:rsid w:val="00744886"/>
    <w:rsid w:val="00765C4C"/>
    <w:rsid w:val="00770BE6"/>
    <w:rsid w:val="00782599"/>
    <w:rsid w:val="00794DFB"/>
    <w:rsid w:val="007A622F"/>
    <w:rsid w:val="007D6ECE"/>
    <w:rsid w:val="007E00B2"/>
    <w:rsid w:val="007E7D85"/>
    <w:rsid w:val="00801548"/>
    <w:rsid w:val="00823E1E"/>
    <w:rsid w:val="00837CAD"/>
    <w:rsid w:val="00843888"/>
    <w:rsid w:val="008663E2"/>
    <w:rsid w:val="00891DE6"/>
    <w:rsid w:val="008A228D"/>
    <w:rsid w:val="008A5922"/>
    <w:rsid w:val="008C05A6"/>
    <w:rsid w:val="008E2F77"/>
    <w:rsid w:val="008E6906"/>
    <w:rsid w:val="00926688"/>
    <w:rsid w:val="0093016C"/>
    <w:rsid w:val="009344F0"/>
    <w:rsid w:val="00943818"/>
    <w:rsid w:val="00970D35"/>
    <w:rsid w:val="009A1547"/>
    <w:rsid w:val="009B61E1"/>
    <w:rsid w:val="009E26F0"/>
    <w:rsid w:val="009E5B23"/>
    <w:rsid w:val="009E6143"/>
    <w:rsid w:val="00A03EED"/>
    <w:rsid w:val="00A11399"/>
    <w:rsid w:val="00A27797"/>
    <w:rsid w:val="00A47B72"/>
    <w:rsid w:val="00A542B5"/>
    <w:rsid w:val="00A62524"/>
    <w:rsid w:val="00A7328B"/>
    <w:rsid w:val="00A73550"/>
    <w:rsid w:val="00AA5D7C"/>
    <w:rsid w:val="00AB0A4D"/>
    <w:rsid w:val="00AB359E"/>
    <w:rsid w:val="00AB53F9"/>
    <w:rsid w:val="00AB5EF2"/>
    <w:rsid w:val="00AF6910"/>
    <w:rsid w:val="00B01B80"/>
    <w:rsid w:val="00B110A5"/>
    <w:rsid w:val="00B64DF7"/>
    <w:rsid w:val="00B733F8"/>
    <w:rsid w:val="00B83695"/>
    <w:rsid w:val="00BB1EB5"/>
    <w:rsid w:val="00BC2F76"/>
    <w:rsid w:val="00BC3116"/>
    <w:rsid w:val="00BC3158"/>
    <w:rsid w:val="00BC7750"/>
    <w:rsid w:val="00BE0B0C"/>
    <w:rsid w:val="00BE2A1C"/>
    <w:rsid w:val="00BE6660"/>
    <w:rsid w:val="00C1717F"/>
    <w:rsid w:val="00C35E0E"/>
    <w:rsid w:val="00C43884"/>
    <w:rsid w:val="00C661AF"/>
    <w:rsid w:val="00C85BB1"/>
    <w:rsid w:val="00C97082"/>
    <w:rsid w:val="00CB2DDC"/>
    <w:rsid w:val="00D03F4D"/>
    <w:rsid w:val="00D34788"/>
    <w:rsid w:val="00D4711E"/>
    <w:rsid w:val="00D6061B"/>
    <w:rsid w:val="00D63486"/>
    <w:rsid w:val="00D748AA"/>
    <w:rsid w:val="00D76250"/>
    <w:rsid w:val="00D82B51"/>
    <w:rsid w:val="00D84207"/>
    <w:rsid w:val="00D953C2"/>
    <w:rsid w:val="00DA7801"/>
    <w:rsid w:val="00DB3D06"/>
    <w:rsid w:val="00DC009E"/>
    <w:rsid w:val="00DC674A"/>
    <w:rsid w:val="00DF6AA7"/>
    <w:rsid w:val="00E32651"/>
    <w:rsid w:val="00E34AFB"/>
    <w:rsid w:val="00E3771A"/>
    <w:rsid w:val="00E53930"/>
    <w:rsid w:val="00E67A14"/>
    <w:rsid w:val="00E9377C"/>
    <w:rsid w:val="00E93DFF"/>
    <w:rsid w:val="00EA288C"/>
    <w:rsid w:val="00ED7199"/>
    <w:rsid w:val="00F03C45"/>
    <w:rsid w:val="00F04E29"/>
    <w:rsid w:val="00F12A97"/>
    <w:rsid w:val="00F1383B"/>
    <w:rsid w:val="00F21375"/>
    <w:rsid w:val="00F349FC"/>
    <w:rsid w:val="00F375BF"/>
    <w:rsid w:val="00F55685"/>
    <w:rsid w:val="00F62193"/>
    <w:rsid w:val="00F7141D"/>
    <w:rsid w:val="00F74231"/>
    <w:rsid w:val="00F82ABD"/>
    <w:rsid w:val="00FC519A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81A7E"/>
  <w15:chartTrackingRefBased/>
  <w15:docId w15:val="{335C5C28-A8C1-45C2-936F-31E7A79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42B5"/>
    <w:pPr>
      <w:suppressAutoHyphens/>
      <w:autoSpaceDN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rsid w:val="00206DBC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Heading2">
    <w:name w:val="heading 2"/>
    <w:basedOn w:val="Normal"/>
    <w:next w:val="Normal"/>
    <w:rsid w:val="00206DB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206DB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rsid w:val="00206DBC"/>
    <w:pPr>
      <w:keepNext/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rsid w:val="00206DBC"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rsid w:val="00206DBC"/>
    <w:pPr>
      <w:keepNext/>
      <w:jc w:val="right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rsid w:val="00206DBC"/>
    <w:pPr>
      <w:keepNext/>
      <w:jc w:val="both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rsid w:val="00206DBC"/>
    <w:pPr>
      <w:keepNext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rsid w:val="00206DBC"/>
    <w:pPr>
      <w:keepNext/>
      <w:outlineLvl w:val="8"/>
    </w:pPr>
    <w:rPr>
      <w:rFonts w:ascii="Arial" w:hAnsi="Arial"/>
      <w:b/>
      <w:i/>
      <w:i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DBC"/>
  </w:style>
  <w:style w:type="paragraph" w:styleId="Header">
    <w:name w:val="header"/>
    <w:basedOn w:val="Normal"/>
    <w:rsid w:val="00206D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6DBC"/>
    <w:pPr>
      <w:tabs>
        <w:tab w:val="center" w:pos="4153"/>
        <w:tab w:val="right" w:pos="8306"/>
      </w:tabs>
    </w:pPr>
  </w:style>
  <w:style w:type="paragraph" w:styleId="Title">
    <w:name w:val="Title"/>
    <w:basedOn w:val="Normal"/>
    <w:rsid w:val="00206DBC"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sid w:val="00206DBC"/>
    <w:pPr>
      <w:jc w:val="both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rsid w:val="00206DBC"/>
    <w:pPr>
      <w:spacing w:before="120" w:after="120"/>
    </w:pPr>
    <w:rPr>
      <w:b/>
    </w:rPr>
  </w:style>
  <w:style w:type="paragraph" w:styleId="BodyText2">
    <w:name w:val="Body Text 2"/>
    <w:basedOn w:val="Normal"/>
    <w:rsid w:val="00206DBC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206D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/>
    </w:pPr>
    <w:rPr>
      <w:rFonts w:ascii="Arial" w:hAnsi="Arial"/>
      <w:sz w:val="16"/>
    </w:rPr>
  </w:style>
  <w:style w:type="character" w:styleId="Hyperlink">
    <w:name w:val="Hyperlink"/>
    <w:rsid w:val="00206DBC"/>
    <w:rPr>
      <w:color w:val="0000FF"/>
      <w:u w:val="single"/>
    </w:rPr>
  </w:style>
  <w:style w:type="paragraph" w:styleId="BodyTextIndent">
    <w:name w:val="Body Text Indent"/>
    <w:basedOn w:val="Normal"/>
    <w:rsid w:val="00206DBC"/>
    <w:pPr>
      <w:ind w:left="513"/>
    </w:pPr>
    <w:rPr>
      <w:rFonts w:ascii="Arial" w:hAnsi="Arial" w:cs="Arial"/>
      <w:sz w:val="22"/>
    </w:rPr>
  </w:style>
  <w:style w:type="paragraph" w:styleId="BalloonText">
    <w:name w:val="Balloon Text"/>
    <w:basedOn w:val="Normal"/>
    <w:rsid w:val="00206DB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6DBC"/>
    <w:rPr>
      <w:color w:val="606420"/>
      <w:u w:val="single"/>
    </w:rPr>
  </w:style>
  <w:style w:type="character" w:styleId="PlaceholderText">
    <w:name w:val="Placeholder Text"/>
    <w:uiPriority w:val="99"/>
    <w:semiHidden/>
    <w:rsid w:val="00446CC6"/>
    <w:rPr>
      <w:color w:val="808080"/>
    </w:rPr>
  </w:style>
  <w:style w:type="paragraph" w:styleId="ListParagraph">
    <w:name w:val="List Paragraph"/>
    <w:basedOn w:val="Normal"/>
    <w:uiPriority w:val="34"/>
    <w:qFormat/>
    <w:rsid w:val="0033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q@bbk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q@bbk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1DB7-66FD-42AA-9091-92F21D8B6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5E58F-72CD-400B-ABA6-C16F48F73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410FB-7F97-4188-BA0E-9C7517E3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566F0-4F1E-4438-881D-0EA4B8D6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External-Examiner-Report-Form</vt:lpstr>
    </vt:vector>
  </TitlesOfParts>
  <Company>Birkbeck College</Company>
  <LinksUpToDate>false</LinksUpToDate>
  <CharactersWithSpaces>5335</CharactersWithSpaces>
  <SharedDoc>false</SharedDoc>
  <HLinks>
    <vt:vector size="6" baseType="variant">
      <vt:variant>
        <vt:i4>6225955</vt:i4>
      </vt:variant>
      <vt:variant>
        <vt:i4>60</vt:i4>
      </vt:variant>
      <vt:variant>
        <vt:i4>0</vt:i4>
      </vt:variant>
      <vt:variant>
        <vt:i4>5</vt:i4>
      </vt:variant>
      <vt:variant>
        <vt:lpwstr>mailto:asq@bbk.ac.uk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report form</dc:title>
  <dc:subject/>
  <dc:creator>Birkbeck University of London</dc:creator>
  <cp:keywords/>
  <cp:lastModifiedBy>Angela Ashby</cp:lastModifiedBy>
  <cp:revision>29</cp:revision>
  <cp:lastPrinted>2010-05-28T12:55:00Z</cp:lastPrinted>
  <dcterms:created xsi:type="dcterms:W3CDTF">2018-10-24T11:44:00Z</dcterms:created>
  <dcterms:modified xsi:type="dcterms:W3CDTF">2021-07-01T15:22:00Z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0x010100A8ABE821F452CE42B9D97AB5A56DA364</vt:lpwstr>
  </property>
</Properties>
</file>