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48C1A9" w14:textId="77777777" w:rsidR="007C2DDF" w:rsidRPr="002930B2" w:rsidRDefault="007C2DDF" w:rsidP="00813C8F">
      <w:pPr>
        <w:pStyle w:val="Heading1"/>
        <w:rPr>
          <w:b/>
          <w:bCs/>
          <w:color w:val="auto"/>
        </w:rPr>
      </w:pPr>
      <w:r w:rsidRPr="002930B2">
        <w:rPr>
          <w:b/>
          <w:bCs/>
          <w:color w:val="auto"/>
        </w:rPr>
        <w:t>“The London Critical Theory Summer School made me think differently”</w:t>
      </w:r>
    </w:p>
    <w:p w14:paraId="062540A9" w14:textId="77777777" w:rsidR="007C2DDF" w:rsidRPr="002930B2" w:rsidRDefault="007C2DDF" w:rsidP="007C2DDF">
      <w:pPr>
        <w:pStyle w:val="NormalWeb"/>
        <w:shd w:val="clear" w:color="auto" w:fill="FFFFFF"/>
        <w:spacing w:before="0" w:after="0"/>
        <w:textAlignment w:val="baseline"/>
        <w:rPr>
          <w:rFonts w:asciiTheme="minorHAnsi" w:hAnsiTheme="minorHAnsi" w:cstheme="minorHAnsi"/>
          <w:color w:val="444444"/>
          <w:sz w:val="22"/>
          <w:szCs w:val="22"/>
          <w:bdr w:val="none" w:sz="0" w:space="0" w:color="auto" w:frame="1"/>
        </w:rPr>
      </w:pPr>
      <w:r w:rsidRPr="002930B2">
        <w:rPr>
          <w:rFonts w:asciiTheme="minorHAnsi" w:hAnsiTheme="minorHAnsi" w:cstheme="minorHAnsi"/>
          <w:color w:val="444444"/>
          <w:sz w:val="22"/>
          <w:szCs w:val="22"/>
          <w:bdr w:val="none" w:sz="0" w:space="0" w:color="auto" w:frame="1"/>
        </w:rPr>
        <w:t>Every year, the </w:t>
      </w:r>
      <w:hyperlink r:id="rId10" w:history="1">
        <w:r w:rsidRPr="002930B2">
          <w:rPr>
            <w:rStyle w:val="Hyperlink"/>
            <w:rFonts w:asciiTheme="minorHAnsi" w:hAnsiTheme="minorHAnsi" w:cstheme="minorHAnsi"/>
            <w:color w:val="21759B"/>
            <w:sz w:val="22"/>
            <w:szCs w:val="22"/>
            <w:bdr w:val="none" w:sz="0" w:space="0" w:color="auto" w:frame="1"/>
          </w:rPr>
          <w:t>Birkbeck Institute for the Humanities</w:t>
        </w:r>
      </w:hyperlink>
      <w:r w:rsidRPr="002930B2">
        <w:rPr>
          <w:rFonts w:asciiTheme="minorHAnsi" w:hAnsiTheme="minorHAnsi" w:cstheme="minorHAnsi"/>
          <w:color w:val="444444"/>
          <w:sz w:val="22"/>
          <w:szCs w:val="22"/>
          <w:bdr w:val="none" w:sz="0" w:space="0" w:color="auto" w:frame="1"/>
        </w:rPr>
        <w:t> (BIH) runs the </w:t>
      </w:r>
      <w:hyperlink r:id="rId11" w:history="1">
        <w:r w:rsidRPr="002930B2">
          <w:rPr>
            <w:rStyle w:val="Hyperlink"/>
            <w:rFonts w:asciiTheme="minorHAnsi" w:hAnsiTheme="minorHAnsi" w:cstheme="minorHAnsi"/>
            <w:color w:val="21759B"/>
            <w:sz w:val="22"/>
            <w:szCs w:val="22"/>
            <w:bdr w:val="none" w:sz="0" w:space="0" w:color="auto" w:frame="1"/>
          </w:rPr>
          <w:t>London Critical Theory Summer School</w:t>
        </w:r>
      </w:hyperlink>
      <w:r w:rsidRPr="002930B2">
        <w:rPr>
          <w:rFonts w:asciiTheme="minorHAnsi" w:hAnsiTheme="minorHAnsi" w:cstheme="minorHAnsi"/>
          <w:color w:val="444444"/>
          <w:sz w:val="22"/>
          <w:szCs w:val="22"/>
          <w:bdr w:val="none" w:sz="0" w:space="0" w:color="auto" w:frame="1"/>
        </w:rPr>
        <w:t>. In this blog, participants from this year’s Summer School and previous years, tell of their experiences and its impact on their work and lives.  </w:t>
      </w:r>
    </w:p>
    <w:p w14:paraId="2DB1C810" w14:textId="599BEF72" w:rsidR="00F351E4" w:rsidRDefault="00F351E4" w:rsidP="002930B2">
      <w:pPr>
        <w:pStyle w:val="Heading2"/>
        <w:rPr>
          <w:bdr w:val="none" w:sz="0" w:space="0" w:color="auto" w:frame="1"/>
        </w:rPr>
      </w:pPr>
      <w:r>
        <w:rPr>
          <w:bdr w:val="none" w:sz="0" w:space="0" w:color="auto" w:frame="1"/>
        </w:rPr>
        <w:t>2024 participants</w:t>
      </w:r>
    </w:p>
    <w:p w14:paraId="3B20B66E" w14:textId="3656D44C" w:rsidR="000303D2" w:rsidRPr="002930B2" w:rsidRDefault="000303D2" w:rsidP="002930B2">
      <w:pPr>
        <w:pStyle w:val="Heading3"/>
        <w:rPr>
          <w:b/>
          <w:bCs/>
          <w:color w:val="auto"/>
          <w:bdr w:val="none" w:sz="0" w:space="0" w:color="auto" w:frame="1"/>
        </w:rPr>
      </w:pPr>
      <w:r w:rsidRPr="002930B2">
        <w:rPr>
          <w:b/>
          <w:bCs/>
          <w:color w:val="auto"/>
          <w:bdr w:val="none" w:sz="0" w:space="0" w:color="auto" w:frame="1"/>
        </w:rPr>
        <w:t>Joshua Williams - University of Witwatersrand, South Africa</w:t>
      </w:r>
    </w:p>
    <w:p w14:paraId="2191E409" w14:textId="77777777" w:rsidR="002930B2" w:rsidRPr="002930B2" w:rsidRDefault="002930B2" w:rsidP="002930B2"/>
    <w:p w14:paraId="2ACC44AD" w14:textId="77777777" w:rsidR="000303D2" w:rsidRPr="000303D2" w:rsidRDefault="000303D2" w:rsidP="000303D2">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0303D2">
        <w:rPr>
          <w:rFonts w:asciiTheme="minorHAnsi" w:hAnsiTheme="minorHAnsi" w:cstheme="minorHAnsi"/>
          <w:color w:val="444444"/>
          <w:sz w:val="22"/>
          <w:szCs w:val="22"/>
          <w:bdr w:val="none" w:sz="0" w:space="0" w:color="auto" w:frame="1"/>
        </w:rPr>
        <w:t>I am grateful to the Osun network for receiving a bursary as it was an honour to be able to attend the programme in person and engage with renowned scholars. The Summer school is truly an enriching experience which deepened my knowledge and approach to critical theory. The two-week experience is an intensive programme which allows one to be immersed in critical thought. Over the two-weeks not only are you able to engage with leading scholars in psychoanalysis and political aesthetics but through the international community of scholars who attend. Listening to attendees coming from different parts of the globe and different disciplines allowed for nuanced perspectives to be heard and shared.</w:t>
      </w:r>
    </w:p>
    <w:p w14:paraId="79735C6A" w14:textId="77777777" w:rsidR="000303D2" w:rsidRPr="000303D2" w:rsidRDefault="000303D2" w:rsidP="000303D2">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0303D2">
        <w:rPr>
          <w:rFonts w:asciiTheme="minorHAnsi" w:hAnsiTheme="minorHAnsi" w:cstheme="minorHAnsi"/>
          <w:color w:val="444444"/>
          <w:sz w:val="22"/>
          <w:szCs w:val="22"/>
          <w:bdr w:val="none" w:sz="0" w:space="0" w:color="auto" w:frame="1"/>
        </w:rPr>
        <w:t> For many scholars it’s a privilege to be suspended from teaching and other research commitments and engage in what felt like a summer camp. It’s becoming increasingly difficult to engage in free speech and open dialogue at different learning institutions and to be in room with scholars who collectively allow for a space of sharing critical thought is encouraging. The content of the course from different speakers felt timely as we collectively thought through forms of solidarity towards Palestine and Israel conflict amongst the wider political unfolding of elections and what this means for political identification.</w:t>
      </w:r>
    </w:p>
    <w:p w14:paraId="59AD37DB" w14:textId="77777777" w:rsidR="000303D2" w:rsidRDefault="000303D2" w:rsidP="000303D2">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0303D2">
        <w:rPr>
          <w:rFonts w:asciiTheme="minorHAnsi" w:hAnsiTheme="minorHAnsi" w:cstheme="minorHAnsi"/>
          <w:color w:val="444444"/>
          <w:sz w:val="22"/>
          <w:szCs w:val="22"/>
          <w:bdr w:val="none" w:sz="0" w:space="0" w:color="auto" w:frame="1"/>
        </w:rPr>
        <w:t> Thank you to LCTSS team Jacqueline Rose, Esther Leslie and Elia Ntaousani for organising the summer school and holding space. Special thanks to Jacqueline Rose for holding a space of critical dialogue and her deeply informative, sensitive lectures and engagement throughout the weeks. Thank you to OSUN network and Birkbeck in offering an exceptional and selective opportunity for intellectual growth, one which should be experienced by as many scholars as possible. I hope to return to the LCTSS in the future.</w:t>
      </w:r>
    </w:p>
    <w:p w14:paraId="58E1576A" w14:textId="77777777" w:rsidR="004A4B59" w:rsidRPr="004A4B59" w:rsidRDefault="004A4B59" w:rsidP="000303D2">
      <w:pPr>
        <w:pStyle w:val="NormalWeb"/>
        <w:shd w:val="clear" w:color="auto" w:fill="FFFFFF"/>
        <w:spacing w:before="0" w:beforeAutospacing="0" w:after="120" w:afterAutospacing="0"/>
        <w:textAlignment w:val="baseline"/>
        <w:rPr>
          <w:rFonts w:asciiTheme="minorHAnsi" w:hAnsiTheme="minorHAnsi" w:cstheme="minorHAnsi"/>
          <w:b/>
          <w:bCs/>
          <w:color w:val="444444"/>
          <w:sz w:val="22"/>
          <w:szCs w:val="22"/>
          <w:bdr w:val="none" w:sz="0" w:space="0" w:color="auto" w:frame="1"/>
        </w:rPr>
      </w:pPr>
    </w:p>
    <w:p w14:paraId="4562CD69" w14:textId="068FE634" w:rsidR="004A4B59" w:rsidRPr="002930B2" w:rsidRDefault="004A4B59" w:rsidP="002930B2">
      <w:pPr>
        <w:pStyle w:val="Heading3"/>
        <w:rPr>
          <w:b/>
          <w:bCs/>
          <w:color w:val="auto"/>
          <w:bdr w:val="none" w:sz="0" w:space="0" w:color="auto" w:frame="1"/>
        </w:rPr>
      </w:pPr>
      <w:r w:rsidRPr="002930B2">
        <w:rPr>
          <w:b/>
          <w:bCs/>
          <w:color w:val="auto"/>
          <w:bdr w:val="none" w:sz="0" w:space="0" w:color="auto" w:frame="1"/>
        </w:rPr>
        <w:t xml:space="preserve">Masooma Hashemi – </w:t>
      </w:r>
      <w:proofErr w:type="gramStart"/>
      <w:r w:rsidRPr="002930B2">
        <w:rPr>
          <w:b/>
          <w:bCs/>
          <w:color w:val="auto"/>
          <w:bdr w:val="none" w:sz="0" w:space="0" w:color="auto" w:frame="1"/>
        </w:rPr>
        <w:t>Bard  College</w:t>
      </w:r>
      <w:proofErr w:type="gramEnd"/>
      <w:r w:rsidRPr="002930B2">
        <w:rPr>
          <w:b/>
          <w:bCs/>
          <w:color w:val="auto"/>
          <w:bdr w:val="none" w:sz="0" w:space="0" w:color="auto" w:frame="1"/>
        </w:rPr>
        <w:t xml:space="preserve"> Berlin, Germany; originally from Afghanistan</w:t>
      </w:r>
    </w:p>
    <w:p w14:paraId="56B35251" w14:textId="77777777" w:rsidR="002930B2" w:rsidRDefault="002930B2" w:rsidP="004A4B59">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p>
    <w:p w14:paraId="11CCA927" w14:textId="7DE85FE2" w:rsidR="004A4B59" w:rsidRDefault="004A4B59" w:rsidP="004A4B59">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4A4B59">
        <w:rPr>
          <w:rFonts w:asciiTheme="minorHAnsi" w:hAnsiTheme="minorHAnsi" w:cstheme="minorHAnsi"/>
          <w:color w:val="444444"/>
          <w:sz w:val="22"/>
          <w:szCs w:val="22"/>
          <w:bdr w:val="none" w:sz="0" w:space="0" w:color="auto" w:frame="1"/>
        </w:rPr>
        <w:t xml:space="preserve">I am very grateful to have received an OSUN bursary to attend the 2024 London Critical Theory Summer School at Birkbeck. The opportunity to engage with highly respected academics and like-minded peers from around the world was truly inspiring. As someone with a background in politics and human rights, I was particularly eager to learn from speakers with a political </w:t>
      </w:r>
      <w:proofErr w:type="gramStart"/>
      <w:r w:rsidRPr="004A4B59">
        <w:rPr>
          <w:rFonts w:asciiTheme="minorHAnsi" w:hAnsiTheme="minorHAnsi" w:cstheme="minorHAnsi"/>
          <w:color w:val="444444"/>
          <w:sz w:val="22"/>
          <w:szCs w:val="22"/>
          <w:bdr w:val="none" w:sz="0" w:space="0" w:color="auto" w:frame="1"/>
        </w:rPr>
        <w:t>focus ,but</w:t>
      </w:r>
      <w:proofErr w:type="gramEnd"/>
      <w:r w:rsidRPr="004A4B59">
        <w:rPr>
          <w:rFonts w:asciiTheme="minorHAnsi" w:hAnsiTheme="minorHAnsi" w:cstheme="minorHAnsi"/>
          <w:color w:val="444444"/>
          <w:sz w:val="22"/>
          <w:szCs w:val="22"/>
          <w:bdr w:val="none" w:sz="0" w:space="0" w:color="auto" w:frame="1"/>
        </w:rPr>
        <w:t xml:space="preserve"> also found immense value in the sessions on social theory as well.</w:t>
      </w:r>
      <w:r w:rsidRPr="004A4B59">
        <w:rPr>
          <w:rFonts w:asciiTheme="minorHAnsi" w:hAnsiTheme="minorHAnsi" w:cstheme="minorHAnsi"/>
          <w:color w:val="444444"/>
          <w:sz w:val="22"/>
          <w:szCs w:val="22"/>
          <w:bdr w:val="none" w:sz="0" w:space="0" w:color="auto" w:frame="1"/>
        </w:rPr>
        <w:br/>
      </w:r>
      <w:r w:rsidRPr="004A4B59">
        <w:rPr>
          <w:rFonts w:asciiTheme="minorHAnsi" w:hAnsiTheme="minorHAnsi" w:cstheme="minorHAnsi"/>
          <w:color w:val="444444"/>
          <w:sz w:val="22"/>
          <w:szCs w:val="22"/>
          <w:bdr w:val="none" w:sz="0" w:space="0" w:color="auto" w:frame="1"/>
        </w:rPr>
        <w:br/>
        <w:t>Learning in such a unique and stimulating environment was a privilege that allowed for significant academic and personal growth. The sessions, impeccably organised by Jacqueline Rose, Esther Leslie, and their dedicated team, provided a platform for both students and academics to share their insights. The diverse range of topics and contemporary challenges discussed within the framework of critical theory was particularly enriching.</w:t>
      </w:r>
      <w:r w:rsidRPr="004A4B59">
        <w:rPr>
          <w:rFonts w:asciiTheme="minorHAnsi" w:hAnsiTheme="minorHAnsi" w:cstheme="minorHAnsi"/>
          <w:color w:val="444444"/>
          <w:sz w:val="22"/>
          <w:szCs w:val="22"/>
          <w:bdr w:val="none" w:sz="0" w:space="0" w:color="auto" w:frame="1"/>
        </w:rPr>
        <w:br/>
      </w:r>
      <w:r w:rsidRPr="004A4B59">
        <w:rPr>
          <w:rFonts w:asciiTheme="minorHAnsi" w:hAnsiTheme="minorHAnsi" w:cstheme="minorHAnsi"/>
          <w:color w:val="444444"/>
          <w:sz w:val="22"/>
          <w:szCs w:val="22"/>
          <w:bdr w:val="none" w:sz="0" w:space="0" w:color="auto" w:frame="1"/>
        </w:rPr>
        <w:lastRenderedPageBreak/>
        <w:br/>
        <w:t>The Summer School addressed pressing global and local issues, with participants from diverse backgrounds bringing a wide range of perspectives to the table. I greatly appreciated the ample opportunities for student engagement and the chance to hear from peers who work across different disciplines and fields, both within and outside academia.</w:t>
      </w:r>
      <w:r w:rsidRPr="004A4B59">
        <w:rPr>
          <w:rFonts w:asciiTheme="minorHAnsi" w:hAnsiTheme="minorHAnsi" w:cstheme="minorHAnsi"/>
          <w:color w:val="444444"/>
          <w:sz w:val="22"/>
          <w:szCs w:val="22"/>
          <w:bdr w:val="none" w:sz="0" w:space="0" w:color="auto" w:frame="1"/>
        </w:rPr>
        <w:br/>
        <w:t>The discussions were enhanced by participants’ personal experiences and research, making the learning experience even more dynamic and comprehensive.</w:t>
      </w:r>
      <w:r w:rsidRPr="004A4B59">
        <w:rPr>
          <w:rFonts w:asciiTheme="minorHAnsi" w:hAnsiTheme="minorHAnsi" w:cstheme="minorHAnsi"/>
          <w:color w:val="444444"/>
          <w:sz w:val="22"/>
          <w:szCs w:val="22"/>
          <w:bdr w:val="none" w:sz="0" w:space="0" w:color="auto" w:frame="1"/>
        </w:rPr>
        <w:br/>
      </w:r>
      <w:r w:rsidRPr="004A4B59">
        <w:rPr>
          <w:rFonts w:asciiTheme="minorHAnsi" w:hAnsiTheme="minorHAnsi" w:cstheme="minorHAnsi"/>
          <w:color w:val="444444"/>
          <w:sz w:val="22"/>
          <w:szCs w:val="22"/>
          <w:bdr w:val="none" w:sz="0" w:space="0" w:color="auto" w:frame="1"/>
        </w:rPr>
        <w:br/>
        <w:t xml:space="preserve">Leaving the summer school with a significantly expanded reading list and a renewed sense of intellectual curiosity, I am grateful for the insights gained and the connections made. The experience reminded me that critical theory transcends institutional </w:t>
      </w:r>
      <w:proofErr w:type="gramStart"/>
      <w:r w:rsidRPr="004A4B59">
        <w:rPr>
          <w:rFonts w:asciiTheme="minorHAnsi" w:hAnsiTheme="minorHAnsi" w:cstheme="minorHAnsi"/>
          <w:color w:val="444444"/>
          <w:sz w:val="22"/>
          <w:szCs w:val="22"/>
          <w:bdr w:val="none" w:sz="0" w:space="0" w:color="auto" w:frame="1"/>
        </w:rPr>
        <w:t>boundaries, and</w:t>
      </w:r>
      <w:proofErr w:type="gramEnd"/>
      <w:r w:rsidRPr="004A4B59">
        <w:rPr>
          <w:rFonts w:asciiTheme="minorHAnsi" w:hAnsiTheme="minorHAnsi" w:cstheme="minorHAnsi"/>
          <w:color w:val="444444"/>
          <w:sz w:val="22"/>
          <w:szCs w:val="22"/>
          <w:bdr w:val="none" w:sz="0" w:space="0" w:color="auto" w:frame="1"/>
        </w:rPr>
        <w:t xml:space="preserve"> fosters a global community of engaged and thoughtful individuals.</w:t>
      </w:r>
    </w:p>
    <w:p w14:paraId="1BD58E90" w14:textId="77777777" w:rsidR="005965E4" w:rsidRDefault="005965E4" w:rsidP="004A4B59">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p>
    <w:p w14:paraId="170B7E4D" w14:textId="15B657BD" w:rsidR="005965E4" w:rsidRDefault="005965E4" w:rsidP="002930B2">
      <w:pPr>
        <w:pStyle w:val="Heading3"/>
        <w:rPr>
          <w:b/>
          <w:bCs/>
          <w:color w:val="auto"/>
          <w:bdr w:val="none" w:sz="0" w:space="0" w:color="auto" w:frame="1"/>
        </w:rPr>
      </w:pPr>
      <w:r w:rsidRPr="002930B2">
        <w:rPr>
          <w:b/>
          <w:bCs/>
          <w:color w:val="auto"/>
          <w:bdr w:val="none" w:sz="0" w:space="0" w:color="auto" w:frame="1"/>
        </w:rPr>
        <w:t>Angela Kassis – Al Quds Bard College, Palestine</w:t>
      </w:r>
    </w:p>
    <w:p w14:paraId="69DD29F5" w14:textId="77777777" w:rsidR="002930B2" w:rsidRPr="002930B2" w:rsidRDefault="002930B2" w:rsidP="002930B2"/>
    <w:p w14:paraId="2EF8FD02" w14:textId="77777777" w:rsidR="005965E4" w:rsidRPr="005965E4" w:rsidRDefault="005965E4" w:rsidP="005965E4">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5965E4">
        <w:rPr>
          <w:rFonts w:asciiTheme="minorHAnsi" w:hAnsiTheme="minorHAnsi" w:cstheme="minorHAnsi"/>
          <w:color w:val="444444"/>
          <w:sz w:val="22"/>
          <w:szCs w:val="22"/>
          <w:bdr w:val="none" w:sz="0" w:space="0" w:color="auto" w:frame="1"/>
        </w:rPr>
        <w:t xml:space="preserve">I am profoundly grateful for the OSUN bursary that allowed me to attend the Critical Theory Summer School at Birkbeck. As a student from Palestine, where there is no critical theory education, this experience was transformative. From my first day, I was exposed to a variety of perspectives and philosophies. We, the participants, had sessions regarding advocacy for transgenderism, exploring its complexities and implications. Laura Mulvey’s work on women in cinema, particularly her book “Afterimages: On Cinema, Women, and Changing Times,” sparked intriguing discussions. We dissected power dynamics in visual narratives that helped women in reclaiming agency. We also had sessions led by an advocate dedicated to fighting for black people’s rights and shared stories of ongoing injustices. These narratives resonated deeply, urging us to confront systemic racism and work toward change. What truly enriched my experience was the diverse cohort of participants. Writers, film producers, poets—they all contributed to my understanding of critical theory. We discussed global issues that made me realize that there are issues the whole world suffers from. Thanks to OSUN’s generosity and Birkbeck's hard working team, I honed my critical thinking and writing </w:t>
      </w:r>
      <w:proofErr w:type="gramStart"/>
      <w:r w:rsidRPr="005965E4">
        <w:rPr>
          <w:rFonts w:asciiTheme="minorHAnsi" w:hAnsiTheme="minorHAnsi" w:cstheme="minorHAnsi"/>
          <w:color w:val="444444"/>
          <w:sz w:val="22"/>
          <w:szCs w:val="22"/>
          <w:bdr w:val="none" w:sz="0" w:space="0" w:color="auto" w:frame="1"/>
        </w:rPr>
        <w:t>skills, and</w:t>
      </w:r>
      <w:proofErr w:type="gramEnd"/>
      <w:r w:rsidRPr="005965E4">
        <w:rPr>
          <w:rFonts w:asciiTheme="minorHAnsi" w:hAnsiTheme="minorHAnsi" w:cstheme="minorHAnsi"/>
          <w:color w:val="444444"/>
          <w:sz w:val="22"/>
          <w:szCs w:val="22"/>
          <w:bdr w:val="none" w:sz="0" w:space="0" w:color="auto" w:frame="1"/>
        </w:rPr>
        <w:t xml:space="preserve"> got inspired by the wisdom of scholars and the passion of activists. </w:t>
      </w:r>
    </w:p>
    <w:p w14:paraId="2D23BAC6" w14:textId="632166BA" w:rsidR="00291C27" w:rsidRDefault="005965E4" w:rsidP="004A4B59">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5965E4">
        <w:rPr>
          <w:rFonts w:asciiTheme="minorHAnsi" w:hAnsiTheme="minorHAnsi" w:cstheme="minorHAnsi"/>
          <w:color w:val="444444"/>
          <w:sz w:val="22"/>
          <w:szCs w:val="22"/>
          <w:bdr w:val="none" w:sz="0" w:space="0" w:color="auto" w:frame="1"/>
        </w:rPr>
        <w:t>Thank you, OSUN, for making this reality possible.</w:t>
      </w:r>
    </w:p>
    <w:p w14:paraId="1D7186F9" w14:textId="77777777" w:rsidR="002930B2" w:rsidRPr="004A4B59" w:rsidRDefault="002930B2" w:rsidP="004A4B59">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p>
    <w:p w14:paraId="650913E8" w14:textId="4D5DF905" w:rsidR="00291C27" w:rsidRDefault="00291C27" w:rsidP="002930B2">
      <w:pPr>
        <w:pStyle w:val="Heading3"/>
        <w:rPr>
          <w:b/>
          <w:bCs/>
          <w:color w:val="auto"/>
          <w:bdr w:val="none" w:sz="0" w:space="0" w:color="auto" w:frame="1"/>
        </w:rPr>
      </w:pPr>
      <w:r w:rsidRPr="002930B2">
        <w:rPr>
          <w:b/>
          <w:bCs/>
          <w:color w:val="auto"/>
          <w:bdr w:val="none" w:sz="0" w:space="0" w:color="auto" w:frame="1"/>
        </w:rPr>
        <w:t>Galina K. – Central European University, Vienna, Austria; originally from Russia</w:t>
      </w:r>
    </w:p>
    <w:p w14:paraId="0BD95C24" w14:textId="77777777" w:rsidR="002930B2" w:rsidRPr="002930B2" w:rsidRDefault="002930B2" w:rsidP="002930B2"/>
    <w:p w14:paraId="284D9D79" w14:textId="77777777" w:rsidR="00291C27" w:rsidRPr="00291C27" w:rsidRDefault="00291C27" w:rsidP="00291C27">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291C27">
        <w:rPr>
          <w:rFonts w:asciiTheme="minorHAnsi" w:hAnsiTheme="minorHAnsi" w:cstheme="minorHAnsi"/>
          <w:color w:val="444444"/>
          <w:sz w:val="22"/>
          <w:szCs w:val="22"/>
          <w:bdr w:val="none" w:sz="0" w:space="0" w:color="auto" w:frame="1"/>
        </w:rPr>
        <w:t>As a student from Russia, I kindly requested that an abbreviated version of my name be used. This is because studying at CEU and receiving a bursary from OSUN is considered a criminal act in my home country. After CEU was declared an 'undesirable organisation', Russian students risk up to five years in prison.</w:t>
      </w:r>
    </w:p>
    <w:p w14:paraId="227F63AE" w14:textId="77777777" w:rsidR="00291C27" w:rsidRPr="00291C27" w:rsidRDefault="00291C27" w:rsidP="00291C27">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291C27">
        <w:rPr>
          <w:rFonts w:asciiTheme="minorHAnsi" w:hAnsiTheme="minorHAnsi" w:cstheme="minorHAnsi"/>
          <w:color w:val="444444"/>
          <w:sz w:val="22"/>
          <w:szCs w:val="22"/>
          <w:bdr w:val="none" w:sz="0" w:space="0" w:color="auto" w:frame="1"/>
        </w:rPr>
        <w:t>In my motivation letter, I expressed my desire to deepen my understanding of global political dynamics and to meet renowned critical scholars. Indeed, the LCTSS proved to be a fascinating two weeks of discussions that advanced my thinking, but I also experienced something more profound.</w:t>
      </w:r>
    </w:p>
    <w:p w14:paraId="3DBEE0EE" w14:textId="77777777" w:rsidR="00291C27" w:rsidRPr="00291C27" w:rsidRDefault="00291C27" w:rsidP="00291C27">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291C27">
        <w:rPr>
          <w:rFonts w:asciiTheme="minorHAnsi" w:hAnsiTheme="minorHAnsi" w:cstheme="minorHAnsi"/>
          <w:color w:val="444444"/>
          <w:sz w:val="22"/>
          <w:szCs w:val="22"/>
          <w:bdr w:val="none" w:sz="0" w:space="0" w:color="auto" w:frame="1"/>
        </w:rPr>
        <w:t>In an increasingly polarised and hostile world, this school offered a precious experience of care. My application was carefully considered, my first trip to the UK, including obtaining a visa, was supported and went smoothly, and I was given the opportunity to learn.</w:t>
      </w:r>
    </w:p>
    <w:p w14:paraId="36012A79" w14:textId="77777777" w:rsidR="00291C27" w:rsidRPr="00291C27" w:rsidRDefault="00291C27" w:rsidP="00291C27">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291C27">
        <w:rPr>
          <w:rFonts w:asciiTheme="minorHAnsi" w:hAnsiTheme="minorHAnsi" w:cstheme="minorHAnsi"/>
          <w:color w:val="444444"/>
          <w:sz w:val="22"/>
          <w:szCs w:val="22"/>
          <w:bdr w:val="none" w:sz="0" w:space="0" w:color="auto" w:frame="1"/>
        </w:rPr>
        <w:t>Students and acclaimed tutors from different parts of the world shared their perspectives on global changes and engaged in discussions about how to live together. Throughout, the school management made sure that everyone was seen and heard.</w:t>
      </w:r>
    </w:p>
    <w:p w14:paraId="6945F04D" w14:textId="2724BF71" w:rsidR="000303D2" w:rsidRPr="002930B2" w:rsidRDefault="00291C27" w:rsidP="002930B2">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291C27">
        <w:rPr>
          <w:rFonts w:asciiTheme="minorHAnsi" w:hAnsiTheme="minorHAnsi" w:cstheme="minorHAnsi"/>
          <w:color w:val="444444"/>
          <w:sz w:val="22"/>
          <w:szCs w:val="22"/>
          <w:bdr w:val="none" w:sz="0" w:space="0" w:color="auto" w:frame="1"/>
        </w:rPr>
        <w:lastRenderedPageBreak/>
        <w:t>I hope that what I have learnt will one day be relevant in my home country. Regardless, I am grateful to be part of LCTSS and to have a sense of belonging to an international academic community.</w:t>
      </w:r>
    </w:p>
    <w:p w14:paraId="55AB7615" w14:textId="77777777" w:rsidR="002930B2" w:rsidRDefault="002930B2" w:rsidP="002930B2">
      <w:pPr>
        <w:pStyle w:val="Heading3"/>
        <w:rPr>
          <w:rStyle w:val="Strong"/>
          <w:color w:val="auto"/>
        </w:rPr>
      </w:pPr>
    </w:p>
    <w:p w14:paraId="5593CF81" w14:textId="097E8470" w:rsidR="007612AD" w:rsidRPr="002930B2" w:rsidRDefault="007612AD" w:rsidP="002930B2">
      <w:pPr>
        <w:pStyle w:val="Heading3"/>
        <w:rPr>
          <w:rStyle w:val="Strong"/>
          <w:color w:val="auto"/>
        </w:rPr>
      </w:pPr>
      <w:r w:rsidRPr="002930B2">
        <w:rPr>
          <w:rStyle w:val="Strong"/>
          <w:color w:val="auto"/>
        </w:rPr>
        <w:t>Reem Wehbe, American University of Beirut</w:t>
      </w:r>
    </w:p>
    <w:p w14:paraId="228C7DE1" w14:textId="77777777" w:rsidR="007612AD" w:rsidRPr="007612AD" w:rsidRDefault="007612AD" w:rsidP="007612AD">
      <w:pPr>
        <w:pStyle w:val="NormalWeb"/>
        <w:shd w:val="clear" w:color="auto" w:fill="FFFFFF"/>
        <w:spacing w:before="0" w:after="0"/>
        <w:textAlignment w:val="baseline"/>
        <w:rPr>
          <w:rFonts w:asciiTheme="minorHAnsi" w:hAnsiTheme="minorHAnsi" w:cstheme="minorHAnsi"/>
          <w:color w:val="444444"/>
          <w:sz w:val="22"/>
          <w:szCs w:val="22"/>
          <w:bdr w:val="none" w:sz="0" w:space="0" w:color="auto" w:frame="1"/>
        </w:rPr>
      </w:pPr>
      <w:r w:rsidRPr="007612AD">
        <w:rPr>
          <w:rFonts w:asciiTheme="minorHAnsi" w:hAnsiTheme="minorHAnsi" w:cstheme="minorHAnsi"/>
          <w:color w:val="444444"/>
          <w:sz w:val="22"/>
          <w:szCs w:val="22"/>
          <w:bdr w:val="none" w:sz="0" w:space="0" w:color="auto" w:frame="1"/>
        </w:rPr>
        <w:t>When I first heard about the Summer School, I was intrigued by the prospect of delving into a program that would integrate psychoanalysis with broader socio-political theories, offering tools to navigate the complexities of our social and political landscape. I could not wait to start taking a class that would dig me into a critical look at the relationship between art and theory along interdisciplinary lines and shared by communities.</w:t>
      </w:r>
    </w:p>
    <w:p w14:paraId="02C5D771" w14:textId="77777777" w:rsidR="007612AD" w:rsidRPr="007612AD" w:rsidRDefault="007612AD" w:rsidP="007612AD">
      <w:pPr>
        <w:pStyle w:val="NormalWeb"/>
        <w:shd w:val="clear" w:color="auto" w:fill="FFFFFF"/>
        <w:spacing w:before="0" w:after="0"/>
        <w:textAlignment w:val="baseline"/>
        <w:rPr>
          <w:rFonts w:asciiTheme="minorHAnsi" w:hAnsiTheme="minorHAnsi" w:cstheme="minorHAnsi"/>
          <w:color w:val="444444"/>
          <w:sz w:val="22"/>
          <w:szCs w:val="22"/>
          <w:bdr w:val="none" w:sz="0" w:space="0" w:color="auto" w:frame="1"/>
        </w:rPr>
      </w:pPr>
      <w:r w:rsidRPr="007612AD">
        <w:rPr>
          <w:rFonts w:asciiTheme="minorHAnsi" w:hAnsiTheme="minorHAnsi" w:cstheme="minorHAnsi"/>
          <w:color w:val="444444"/>
          <w:sz w:val="22"/>
          <w:szCs w:val="22"/>
          <w:bdr w:val="none" w:sz="0" w:space="0" w:color="auto" w:frame="1"/>
        </w:rPr>
        <w:t xml:space="preserve">Understanding that knowledge is built upon diverse experiences and challenges, I discovered great benefits in being part of the program that not only welcomed learners from different parts of the globe but also encouraged the development of their unique yet intertwined systemic realities by working together. </w:t>
      </w:r>
    </w:p>
    <w:p w14:paraId="7AE6AE17" w14:textId="77777777" w:rsidR="007612AD" w:rsidRPr="007612AD" w:rsidRDefault="007612AD" w:rsidP="007612AD">
      <w:pPr>
        <w:pStyle w:val="NormalWeb"/>
        <w:shd w:val="clear" w:color="auto" w:fill="FFFFFF"/>
        <w:spacing w:before="0" w:after="0"/>
        <w:textAlignment w:val="baseline"/>
        <w:rPr>
          <w:rFonts w:asciiTheme="minorHAnsi" w:hAnsiTheme="minorHAnsi" w:cstheme="minorHAnsi"/>
          <w:color w:val="444444"/>
          <w:sz w:val="22"/>
          <w:szCs w:val="22"/>
          <w:bdr w:val="none" w:sz="0" w:space="0" w:color="auto" w:frame="1"/>
        </w:rPr>
      </w:pPr>
      <w:r w:rsidRPr="007612AD">
        <w:rPr>
          <w:rFonts w:asciiTheme="minorHAnsi" w:hAnsiTheme="minorHAnsi" w:cstheme="minorHAnsi"/>
          <w:color w:val="444444"/>
          <w:sz w:val="22"/>
          <w:szCs w:val="22"/>
          <w:bdr w:val="none" w:sz="0" w:space="0" w:color="auto" w:frame="1"/>
        </w:rPr>
        <w:t xml:space="preserve">The school provided an intellectual haven where we could negotiate ideas, share experiences, and explore the historical and contemporary evolution of theories. At school, we're the thought leaders where we address various issues, share experiences, and delve into the evolution of theories, both past and present. This environment pushed me to ponder about the dual nature of time, the links between yesterday and today, and the potential futures and ways of living one might aspire for. </w:t>
      </w:r>
    </w:p>
    <w:p w14:paraId="7EB1905B" w14:textId="77777777" w:rsidR="007612AD" w:rsidRPr="007612AD" w:rsidRDefault="007612AD" w:rsidP="007612AD">
      <w:pPr>
        <w:pStyle w:val="NormalWeb"/>
        <w:shd w:val="clear" w:color="auto" w:fill="FFFFFF"/>
        <w:spacing w:before="0" w:after="0"/>
        <w:textAlignment w:val="baseline"/>
        <w:rPr>
          <w:rFonts w:asciiTheme="minorHAnsi" w:hAnsiTheme="minorHAnsi" w:cstheme="minorHAnsi"/>
          <w:color w:val="444444"/>
          <w:sz w:val="22"/>
          <w:szCs w:val="22"/>
          <w:bdr w:val="none" w:sz="0" w:space="0" w:color="auto" w:frame="1"/>
        </w:rPr>
      </w:pPr>
      <w:r w:rsidRPr="007612AD">
        <w:rPr>
          <w:rFonts w:asciiTheme="minorHAnsi" w:hAnsiTheme="minorHAnsi" w:cstheme="minorHAnsi"/>
          <w:color w:val="444444"/>
          <w:sz w:val="22"/>
          <w:szCs w:val="22"/>
          <w:bdr w:val="none" w:sz="0" w:space="0" w:color="auto" w:frame="1"/>
        </w:rPr>
        <w:t>One session that profoundly impacted me raised compelling questions about how cinema depicts time through its materiality and narrative processes. As regards this, we discussed the relevance of those films that use footage from the archives and pre-recorded materials in contesting the traditional idea of a continuous film time. These films become an artistic tool that enables marginalized culture to rewrite itself a new story, and thus, they can present the private narrative at a public level. This technique, from a civilizational context, becomes a more central matter of consideration. By way of contrast, the film The Arbor, which is a manifesto for female narratives, accomplishes experiments with storytelling by employing precisely its formal design and the use of filmic language as structural elements to show that the feminists are now extending their narratives into the past and future.</w:t>
      </w:r>
    </w:p>
    <w:p w14:paraId="7CFBE878" w14:textId="77777777" w:rsidR="007612AD" w:rsidRPr="007612AD" w:rsidRDefault="007612AD" w:rsidP="007612AD">
      <w:pPr>
        <w:pStyle w:val="NormalWeb"/>
        <w:shd w:val="clear" w:color="auto" w:fill="FFFFFF"/>
        <w:spacing w:before="0" w:after="0"/>
        <w:textAlignment w:val="baseline"/>
        <w:rPr>
          <w:rFonts w:asciiTheme="minorHAnsi" w:hAnsiTheme="minorHAnsi" w:cstheme="minorHAnsi"/>
          <w:color w:val="444444"/>
          <w:sz w:val="22"/>
          <w:szCs w:val="22"/>
          <w:bdr w:val="none" w:sz="0" w:space="0" w:color="auto" w:frame="1"/>
        </w:rPr>
      </w:pPr>
      <w:r w:rsidRPr="007612AD">
        <w:rPr>
          <w:rFonts w:asciiTheme="minorHAnsi" w:hAnsiTheme="minorHAnsi" w:cstheme="minorHAnsi"/>
          <w:color w:val="444444"/>
          <w:sz w:val="22"/>
          <w:szCs w:val="22"/>
          <w:bdr w:val="none" w:sz="0" w:space="0" w:color="auto" w:frame="1"/>
        </w:rPr>
        <w:t>Moreover, I found the lecture on Walter Benjamin’s writings particularly enlightening. This point was represented through the exploration of such issues as blushing, shame, and the human face, and the themes were illustrated by the examples that were drawn from the imagined dialogues with Goethe. This addressed specific topics such as the instinct of the West which is used to change forms into something else like miming, colonial theft of Africa’s silver, and humankind’s relationship with nature.</w:t>
      </w:r>
    </w:p>
    <w:p w14:paraId="671235B5" w14:textId="77777777" w:rsidR="007612AD" w:rsidRDefault="007612AD" w:rsidP="007612AD">
      <w:pPr>
        <w:pStyle w:val="NormalWeb"/>
        <w:shd w:val="clear" w:color="auto" w:fill="FFFFFF"/>
        <w:spacing w:before="0" w:after="0"/>
        <w:textAlignment w:val="baseline"/>
        <w:rPr>
          <w:rFonts w:asciiTheme="minorHAnsi" w:hAnsiTheme="minorHAnsi" w:cstheme="minorHAnsi"/>
          <w:color w:val="444444"/>
          <w:sz w:val="22"/>
          <w:szCs w:val="22"/>
          <w:bdr w:val="none" w:sz="0" w:space="0" w:color="auto" w:frame="1"/>
        </w:rPr>
      </w:pPr>
      <w:r w:rsidRPr="007612AD">
        <w:rPr>
          <w:rFonts w:asciiTheme="minorHAnsi" w:hAnsiTheme="minorHAnsi" w:cstheme="minorHAnsi"/>
          <w:color w:val="444444"/>
          <w:sz w:val="22"/>
          <w:szCs w:val="22"/>
          <w:bdr w:val="none" w:sz="0" w:space="0" w:color="auto" w:frame="1"/>
        </w:rPr>
        <w:t>The Summer School’s remarkable combination of strict academic content and diverse intellectual ways of thinking and learning was very effective in creating a special learning environment and fostering the students' cognitive process and progress. The interactions that resulted from my collaboration with fellow students and academic scholars constructed a network that reaches beyond borders and mixes the disciplines.  I eagerly look forward to returning to this intellectually stimulating space and continuing to explore and challenge the theoretical frameworks that shape our understanding of the world.</w:t>
      </w:r>
    </w:p>
    <w:p w14:paraId="344F4D37" w14:textId="77777777" w:rsidR="002930B2" w:rsidRDefault="002930B2" w:rsidP="007612AD">
      <w:pPr>
        <w:pStyle w:val="NormalWeb"/>
        <w:shd w:val="clear" w:color="auto" w:fill="FFFFFF"/>
        <w:spacing w:before="0" w:after="0"/>
        <w:textAlignment w:val="baseline"/>
        <w:rPr>
          <w:rFonts w:asciiTheme="minorHAnsi" w:hAnsiTheme="minorHAnsi" w:cstheme="minorHAnsi"/>
          <w:b/>
          <w:bCs/>
          <w:color w:val="444444"/>
          <w:sz w:val="22"/>
          <w:szCs w:val="22"/>
          <w:bdr w:val="none" w:sz="0" w:space="0" w:color="auto" w:frame="1"/>
        </w:rPr>
      </w:pPr>
    </w:p>
    <w:p w14:paraId="5CAF2387" w14:textId="2DDDE2B7" w:rsidR="00326EF8" w:rsidRDefault="00C677B6" w:rsidP="002930B2">
      <w:pPr>
        <w:pStyle w:val="Heading3"/>
        <w:rPr>
          <w:b/>
          <w:bCs/>
          <w:color w:val="auto"/>
          <w:bdr w:val="none" w:sz="0" w:space="0" w:color="auto" w:frame="1"/>
        </w:rPr>
      </w:pPr>
      <w:r w:rsidRPr="002930B2">
        <w:rPr>
          <w:b/>
          <w:bCs/>
          <w:color w:val="auto"/>
          <w:bdr w:val="none" w:sz="0" w:space="0" w:color="auto" w:frame="1"/>
        </w:rPr>
        <w:lastRenderedPageBreak/>
        <w:t xml:space="preserve">Lais </w:t>
      </w:r>
      <w:proofErr w:type="spellStart"/>
      <w:r w:rsidRPr="002930B2">
        <w:rPr>
          <w:b/>
          <w:bCs/>
          <w:color w:val="auto"/>
          <w:bdr w:val="none" w:sz="0" w:space="0" w:color="auto" w:frame="1"/>
        </w:rPr>
        <w:t>Nardon</w:t>
      </w:r>
      <w:proofErr w:type="spellEnd"/>
      <w:r w:rsidRPr="002930B2">
        <w:rPr>
          <w:b/>
          <w:bCs/>
          <w:color w:val="auto"/>
          <w:bdr w:val="none" w:sz="0" w:space="0" w:color="auto" w:frame="1"/>
        </w:rPr>
        <w:t xml:space="preserve"> Martins - </w:t>
      </w:r>
      <w:proofErr w:type="spellStart"/>
      <w:r w:rsidRPr="002930B2">
        <w:rPr>
          <w:b/>
          <w:bCs/>
          <w:color w:val="auto"/>
          <w:bdr w:val="none" w:sz="0" w:space="0" w:color="auto" w:frame="1"/>
        </w:rPr>
        <w:t>Universidade</w:t>
      </w:r>
      <w:proofErr w:type="spellEnd"/>
      <w:r w:rsidRPr="002930B2">
        <w:rPr>
          <w:b/>
          <w:bCs/>
          <w:color w:val="auto"/>
          <w:bdr w:val="none" w:sz="0" w:space="0" w:color="auto" w:frame="1"/>
        </w:rPr>
        <w:t xml:space="preserve"> do Vale do Rio dos Sinos, Brazil</w:t>
      </w:r>
    </w:p>
    <w:p w14:paraId="66D28627" w14:textId="77777777" w:rsidR="002930B2" w:rsidRPr="002930B2" w:rsidRDefault="002930B2" w:rsidP="002930B2"/>
    <w:p w14:paraId="4D832C9E" w14:textId="1A57BDBE" w:rsidR="00C64FB7" w:rsidRDefault="00326EF8" w:rsidP="0074255C">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326EF8">
        <w:rPr>
          <w:rFonts w:asciiTheme="minorHAnsi" w:hAnsiTheme="minorHAnsi" w:cstheme="minorHAnsi"/>
          <w:color w:val="444444"/>
          <w:sz w:val="22"/>
          <w:szCs w:val="22"/>
          <w:bdr w:val="none" w:sz="0" w:space="0" w:color="auto" w:frame="1"/>
        </w:rPr>
        <w:t xml:space="preserve">Between June 22nd and July 5th this year I had the </w:t>
      </w:r>
      <w:proofErr w:type="spellStart"/>
      <w:r w:rsidRPr="00326EF8">
        <w:rPr>
          <w:rFonts w:asciiTheme="minorHAnsi" w:hAnsiTheme="minorHAnsi" w:cstheme="minorHAnsi"/>
          <w:color w:val="444444"/>
          <w:sz w:val="22"/>
          <w:szCs w:val="22"/>
          <w:bdr w:val="none" w:sz="0" w:space="0" w:color="auto" w:frame="1"/>
        </w:rPr>
        <w:t>honor</w:t>
      </w:r>
      <w:proofErr w:type="spellEnd"/>
      <w:r w:rsidRPr="00326EF8">
        <w:rPr>
          <w:rFonts w:asciiTheme="minorHAnsi" w:hAnsiTheme="minorHAnsi" w:cstheme="minorHAnsi"/>
          <w:color w:val="444444"/>
          <w:sz w:val="22"/>
          <w:szCs w:val="22"/>
          <w:bdr w:val="none" w:sz="0" w:space="0" w:color="auto" w:frame="1"/>
        </w:rPr>
        <w:t xml:space="preserve"> and privilege of participating in the London Critical Theory Summer School at Birkbeck, University of London. To be there, I was awarded a </w:t>
      </w:r>
      <w:proofErr w:type="gramStart"/>
      <w:r w:rsidRPr="00326EF8">
        <w:rPr>
          <w:rFonts w:asciiTheme="minorHAnsi" w:hAnsiTheme="minorHAnsi" w:cstheme="minorHAnsi"/>
          <w:color w:val="444444"/>
          <w:sz w:val="22"/>
          <w:szCs w:val="22"/>
          <w:bdr w:val="none" w:sz="0" w:space="0" w:color="auto" w:frame="1"/>
        </w:rPr>
        <w:t>scholarship</w:t>
      </w:r>
      <w:proofErr w:type="gramEnd"/>
      <w:r w:rsidRPr="00326EF8">
        <w:rPr>
          <w:rFonts w:asciiTheme="minorHAnsi" w:hAnsiTheme="minorHAnsi" w:cstheme="minorHAnsi"/>
          <w:color w:val="444444"/>
          <w:sz w:val="22"/>
          <w:szCs w:val="22"/>
          <w:bdr w:val="none" w:sz="0" w:space="0" w:color="auto" w:frame="1"/>
        </w:rPr>
        <w:t xml:space="preserve"> and, among many applications, I was the </w:t>
      </w:r>
      <w:r w:rsidR="00F96FCF">
        <w:rPr>
          <w:rFonts w:asciiTheme="minorHAnsi" w:hAnsiTheme="minorHAnsi" w:cstheme="minorHAnsi"/>
          <w:color w:val="444444"/>
          <w:sz w:val="22"/>
          <w:szCs w:val="22"/>
          <w:bdr w:val="none" w:sz="0" w:space="0" w:color="auto" w:frame="1"/>
        </w:rPr>
        <w:t xml:space="preserve">recipient of the </w:t>
      </w:r>
      <w:r w:rsidR="003926BC">
        <w:rPr>
          <w:rFonts w:asciiTheme="minorHAnsi" w:hAnsiTheme="minorHAnsi" w:cstheme="minorHAnsi"/>
          <w:color w:val="444444"/>
          <w:sz w:val="22"/>
          <w:szCs w:val="22"/>
          <w:bdr w:val="none" w:sz="0" w:space="0" w:color="auto" w:frame="1"/>
        </w:rPr>
        <w:t>BIH International bursary -Global South champion.</w:t>
      </w:r>
      <w:r w:rsidR="00C64FB7">
        <w:rPr>
          <w:rFonts w:asciiTheme="minorHAnsi" w:hAnsiTheme="minorHAnsi" w:cstheme="minorHAnsi"/>
          <w:color w:val="444444"/>
          <w:sz w:val="22"/>
          <w:szCs w:val="22"/>
          <w:bdr w:val="none" w:sz="0" w:space="0" w:color="auto" w:frame="1"/>
        </w:rPr>
        <w:t xml:space="preserve"> </w:t>
      </w:r>
    </w:p>
    <w:p w14:paraId="08D25779" w14:textId="027A37D0" w:rsidR="00326EF8" w:rsidRPr="00326EF8" w:rsidRDefault="00326EF8" w:rsidP="0074255C">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326EF8">
        <w:rPr>
          <w:rFonts w:asciiTheme="minorHAnsi" w:hAnsiTheme="minorHAnsi" w:cstheme="minorHAnsi"/>
          <w:color w:val="444444"/>
          <w:sz w:val="22"/>
          <w:szCs w:val="22"/>
          <w:bdr w:val="none" w:sz="0" w:space="0" w:color="auto" w:frame="1"/>
        </w:rPr>
        <w:t>Enthusiasm, hope, euphoria, and new perspectives on the path of human rights and critical thinking are not enough words to describe the full range of knowledge and wisdom that I was able to enjoy from the excellent study schedule that was provided to us.</w:t>
      </w:r>
      <w:r w:rsidR="00C64FB7">
        <w:rPr>
          <w:rFonts w:asciiTheme="minorHAnsi" w:hAnsiTheme="minorHAnsi" w:cstheme="minorHAnsi"/>
          <w:color w:val="444444"/>
          <w:sz w:val="22"/>
          <w:szCs w:val="22"/>
          <w:bdr w:val="none" w:sz="0" w:space="0" w:color="auto" w:frame="1"/>
        </w:rPr>
        <w:t xml:space="preserve"> </w:t>
      </w:r>
      <w:r w:rsidRPr="00326EF8">
        <w:rPr>
          <w:rFonts w:asciiTheme="minorHAnsi" w:hAnsiTheme="minorHAnsi" w:cstheme="minorHAnsi"/>
          <w:color w:val="444444"/>
          <w:sz w:val="22"/>
          <w:szCs w:val="22"/>
          <w:bdr w:val="none" w:sz="0" w:space="0" w:color="auto" w:frame="1"/>
        </w:rPr>
        <w:t xml:space="preserve">There we had solid lectures with some of the greatest thinkers of critical theory in the world, among them, with great affection, I highlight the incredible activist Juliet Jacques, Professor Jacqueline Rose, Professor Esther Leslie, Professor Fumi Okiji, Professor Oscar Guardiola-Rivera, Professor Costa Douzinas </w:t>
      </w:r>
      <w:proofErr w:type="gramStart"/>
      <w:r w:rsidRPr="00326EF8">
        <w:rPr>
          <w:rFonts w:asciiTheme="minorHAnsi" w:hAnsiTheme="minorHAnsi" w:cstheme="minorHAnsi"/>
          <w:color w:val="444444"/>
          <w:sz w:val="22"/>
          <w:szCs w:val="22"/>
          <w:bdr w:val="none" w:sz="0" w:space="0" w:color="auto" w:frame="1"/>
        </w:rPr>
        <w:t>and,</w:t>
      </w:r>
      <w:proofErr w:type="gramEnd"/>
      <w:r w:rsidRPr="00326EF8">
        <w:rPr>
          <w:rFonts w:asciiTheme="minorHAnsi" w:hAnsiTheme="minorHAnsi" w:cstheme="minorHAnsi"/>
          <w:color w:val="444444"/>
          <w:sz w:val="22"/>
          <w:szCs w:val="22"/>
          <w:bdr w:val="none" w:sz="0" w:space="0" w:color="auto" w:frame="1"/>
        </w:rPr>
        <w:t xml:space="preserve"> the brilliant Professor Achile Mbembe.</w:t>
      </w:r>
    </w:p>
    <w:p w14:paraId="08726E57" w14:textId="77777777" w:rsidR="00326EF8" w:rsidRPr="00326EF8" w:rsidRDefault="00326EF8" w:rsidP="0074255C">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326EF8">
        <w:rPr>
          <w:rFonts w:asciiTheme="minorHAnsi" w:hAnsiTheme="minorHAnsi" w:cstheme="minorHAnsi"/>
          <w:color w:val="444444"/>
          <w:sz w:val="22"/>
          <w:szCs w:val="22"/>
          <w:bdr w:val="none" w:sz="0" w:space="0" w:color="auto" w:frame="1"/>
        </w:rPr>
        <w:t>There were hours of wisdom and transmission of knowledge. An experience that marks my academic trajectory and revealed to me how much more together we can move forward with hopes for building a future for the next generations. The Paper Cuts exhibition allowed us to learn a more about the brutality and marks of colonialism that the British Empire left in India. A great moment of reflection on colonization and its legacies, which are colonialism and coloniality.</w:t>
      </w:r>
    </w:p>
    <w:p w14:paraId="72CE3216" w14:textId="51CBB22A" w:rsidR="00326EF8" w:rsidRPr="00326EF8" w:rsidRDefault="00326EF8" w:rsidP="0074255C">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326EF8">
        <w:rPr>
          <w:rFonts w:asciiTheme="minorHAnsi" w:hAnsiTheme="minorHAnsi" w:cstheme="minorHAnsi"/>
          <w:color w:val="444444"/>
          <w:sz w:val="22"/>
          <w:szCs w:val="22"/>
          <w:bdr w:val="none" w:sz="0" w:space="0" w:color="auto" w:frame="1"/>
        </w:rPr>
        <w:t xml:space="preserve">Also, in these </w:t>
      </w:r>
      <w:proofErr w:type="gramStart"/>
      <w:r w:rsidRPr="00326EF8">
        <w:rPr>
          <w:rFonts w:asciiTheme="minorHAnsi" w:hAnsiTheme="minorHAnsi" w:cstheme="minorHAnsi"/>
          <w:color w:val="444444"/>
          <w:sz w:val="22"/>
          <w:szCs w:val="22"/>
          <w:bdr w:val="none" w:sz="0" w:space="0" w:color="auto" w:frame="1"/>
        </w:rPr>
        <w:t>days</w:t>
      </w:r>
      <w:proofErr w:type="gramEnd"/>
      <w:r w:rsidRPr="00326EF8">
        <w:rPr>
          <w:rFonts w:asciiTheme="minorHAnsi" w:hAnsiTheme="minorHAnsi" w:cstheme="minorHAnsi"/>
          <w:color w:val="444444"/>
          <w:sz w:val="22"/>
          <w:szCs w:val="22"/>
          <w:bdr w:val="none" w:sz="0" w:space="0" w:color="auto" w:frame="1"/>
        </w:rPr>
        <w:t xml:space="preserve"> elections took place in the British Empire. What marks a future of hope and renewed democracy were the elections in the United Kingdom. After 14 years the Conservative Party leaves power, the Labor party is in power with Keir Starmer as its prize. It is a milestone of a new era.</w:t>
      </w:r>
      <w:r w:rsidR="00943A56">
        <w:rPr>
          <w:rFonts w:asciiTheme="minorHAnsi" w:hAnsiTheme="minorHAnsi" w:cstheme="minorHAnsi"/>
          <w:color w:val="444444"/>
          <w:sz w:val="22"/>
          <w:szCs w:val="22"/>
          <w:bdr w:val="none" w:sz="0" w:space="0" w:color="auto" w:frame="1"/>
        </w:rPr>
        <w:t xml:space="preserve"> </w:t>
      </w:r>
      <w:r w:rsidRPr="00326EF8">
        <w:rPr>
          <w:rFonts w:asciiTheme="minorHAnsi" w:hAnsiTheme="minorHAnsi" w:cstheme="minorHAnsi"/>
          <w:color w:val="444444"/>
          <w:sz w:val="22"/>
          <w:szCs w:val="22"/>
          <w:bdr w:val="none" w:sz="0" w:space="0" w:color="auto" w:frame="1"/>
        </w:rPr>
        <w:t>Experiencing all these moments that LCTSS and Birkbeck, University of London, marks my story and leaves a feeling of optimism and hope in my heart.</w:t>
      </w:r>
    </w:p>
    <w:p w14:paraId="69223E75" w14:textId="4C6E8908" w:rsidR="00326EF8" w:rsidRPr="00326EF8" w:rsidRDefault="00326EF8" w:rsidP="0074255C">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326EF8">
        <w:rPr>
          <w:rFonts w:asciiTheme="minorHAnsi" w:hAnsiTheme="minorHAnsi" w:cstheme="minorHAnsi"/>
          <w:color w:val="444444"/>
          <w:sz w:val="22"/>
          <w:szCs w:val="22"/>
          <w:bdr w:val="none" w:sz="0" w:space="0" w:color="auto" w:frame="1"/>
        </w:rPr>
        <w:t>All the love that lives in me thanks Professor Jacqueline Rose, Professor Esther Leslie and Professor Elia Ntaousani. You changed the course of my story. The LCTSS opened new perspectives of critical human rights thinking in my research. </w:t>
      </w:r>
      <w:r w:rsidR="00943A56">
        <w:rPr>
          <w:rFonts w:asciiTheme="minorHAnsi" w:hAnsiTheme="minorHAnsi" w:cstheme="minorHAnsi"/>
          <w:color w:val="444444"/>
          <w:sz w:val="22"/>
          <w:szCs w:val="22"/>
          <w:bdr w:val="none" w:sz="0" w:space="0" w:color="auto" w:frame="1"/>
        </w:rPr>
        <w:t>C</w:t>
      </w:r>
      <w:r w:rsidRPr="00326EF8">
        <w:rPr>
          <w:rFonts w:asciiTheme="minorHAnsi" w:hAnsiTheme="minorHAnsi" w:cstheme="minorHAnsi"/>
          <w:color w:val="444444"/>
          <w:sz w:val="22"/>
          <w:szCs w:val="22"/>
          <w:bdr w:val="none" w:sz="0" w:space="0" w:color="auto" w:frame="1"/>
        </w:rPr>
        <w:t xml:space="preserve">learly Birkbeck, University of London is one of the most important research and teaching </w:t>
      </w:r>
      <w:proofErr w:type="spellStart"/>
      <w:r w:rsidRPr="00326EF8">
        <w:rPr>
          <w:rFonts w:asciiTheme="minorHAnsi" w:hAnsiTheme="minorHAnsi" w:cstheme="minorHAnsi"/>
          <w:color w:val="444444"/>
          <w:sz w:val="22"/>
          <w:szCs w:val="22"/>
          <w:bdr w:val="none" w:sz="0" w:space="0" w:color="auto" w:frame="1"/>
        </w:rPr>
        <w:t>centers</w:t>
      </w:r>
      <w:proofErr w:type="spellEnd"/>
      <w:r w:rsidRPr="00326EF8">
        <w:rPr>
          <w:rFonts w:asciiTheme="minorHAnsi" w:hAnsiTheme="minorHAnsi" w:cstheme="minorHAnsi"/>
          <w:color w:val="444444"/>
          <w:sz w:val="22"/>
          <w:szCs w:val="22"/>
          <w:bdr w:val="none" w:sz="0" w:space="0" w:color="auto" w:frame="1"/>
        </w:rPr>
        <w:t xml:space="preserve"> in the world. </w:t>
      </w:r>
    </w:p>
    <w:p w14:paraId="61C30EA1" w14:textId="77777777" w:rsidR="00326EF8" w:rsidRPr="00326EF8" w:rsidRDefault="00326EF8" w:rsidP="0074255C">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326EF8">
        <w:rPr>
          <w:rFonts w:asciiTheme="minorHAnsi" w:hAnsiTheme="minorHAnsi" w:cstheme="minorHAnsi"/>
          <w:color w:val="444444"/>
          <w:sz w:val="22"/>
          <w:szCs w:val="22"/>
          <w:bdr w:val="none" w:sz="0" w:space="0" w:color="auto" w:frame="1"/>
        </w:rPr>
        <w:t>I am deeply grateful for choosing me to be there.  </w:t>
      </w:r>
    </w:p>
    <w:p w14:paraId="2D9B5019" w14:textId="7DB425A2" w:rsidR="00326EF8" w:rsidRPr="00326EF8" w:rsidRDefault="00326EF8" w:rsidP="0074255C">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326EF8">
        <w:rPr>
          <w:rFonts w:asciiTheme="minorHAnsi" w:hAnsiTheme="minorHAnsi" w:cstheme="minorHAnsi"/>
          <w:color w:val="444444"/>
          <w:sz w:val="22"/>
          <w:szCs w:val="22"/>
          <w:bdr w:val="none" w:sz="0" w:space="0" w:color="auto" w:frame="1"/>
        </w:rPr>
        <w:t>The future we want to build depends on all of us. And LCTSS and Birkbeck, University of London are completely in tune with the reality of our world and the legacy for future generations.</w:t>
      </w:r>
      <w:r w:rsidR="00603959">
        <w:rPr>
          <w:rFonts w:asciiTheme="minorHAnsi" w:hAnsiTheme="minorHAnsi" w:cstheme="minorHAnsi"/>
          <w:color w:val="444444"/>
          <w:sz w:val="22"/>
          <w:szCs w:val="22"/>
          <w:bdr w:val="none" w:sz="0" w:space="0" w:color="auto" w:frame="1"/>
        </w:rPr>
        <w:t xml:space="preserve"> </w:t>
      </w:r>
      <w:r w:rsidRPr="00326EF8">
        <w:rPr>
          <w:rFonts w:asciiTheme="minorHAnsi" w:hAnsiTheme="minorHAnsi" w:cstheme="minorHAnsi"/>
          <w:color w:val="444444"/>
          <w:sz w:val="22"/>
          <w:szCs w:val="22"/>
          <w:bdr w:val="none" w:sz="0" w:space="0" w:color="auto" w:frame="1"/>
        </w:rPr>
        <w:t xml:space="preserve">It was an </w:t>
      </w:r>
      <w:proofErr w:type="spellStart"/>
      <w:r w:rsidRPr="00326EF8">
        <w:rPr>
          <w:rFonts w:asciiTheme="minorHAnsi" w:hAnsiTheme="minorHAnsi" w:cstheme="minorHAnsi"/>
          <w:color w:val="444444"/>
          <w:sz w:val="22"/>
          <w:szCs w:val="22"/>
          <w:bdr w:val="none" w:sz="0" w:space="0" w:color="auto" w:frame="1"/>
        </w:rPr>
        <w:t>honor</w:t>
      </w:r>
      <w:proofErr w:type="spellEnd"/>
      <w:r w:rsidRPr="00326EF8">
        <w:rPr>
          <w:rFonts w:asciiTheme="minorHAnsi" w:hAnsiTheme="minorHAnsi" w:cstheme="minorHAnsi"/>
          <w:color w:val="444444"/>
          <w:sz w:val="22"/>
          <w:szCs w:val="22"/>
          <w:bdr w:val="none" w:sz="0" w:space="0" w:color="auto" w:frame="1"/>
        </w:rPr>
        <w:t xml:space="preserve"> to live these days with you and all the friends I met there. You are the most fantastic and determined people I have met. Thankful for each one of you. They are all in my heart.</w:t>
      </w:r>
    </w:p>
    <w:p w14:paraId="3A5C9CEF" w14:textId="77777777" w:rsidR="00326EF8" w:rsidRPr="00326EF8" w:rsidRDefault="00326EF8" w:rsidP="0074255C">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326EF8">
        <w:rPr>
          <w:rFonts w:asciiTheme="minorHAnsi" w:hAnsiTheme="minorHAnsi" w:cstheme="minorHAnsi"/>
          <w:color w:val="444444"/>
          <w:sz w:val="22"/>
          <w:szCs w:val="22"/>
          <w:bdr w:val="none" w:sz="0" w:space="0" w:color="auto" w:frame="1"/>
        </w:rPr>
        <w:t>"I am another you and you are another me", together we are the transforming force of our world.</w:t>
      </w:r>
    </w:p>
    <w:p w14:paraId="495D3BAA" w14:textId="14D6380F" w:rsidR="00326EF8" w:rsidRPr="00326EF8" w:rsidRDefault="00326EF8" w:rsidP="0074255C">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326EF8">
        <w:rPr>
          <w:rFonts w:asciiTheme="minorHAnsi" w:hAnsiTheme="minorHAnsi" w:cstheme="minorHAnsi"/>
          <w:color w:val="444444"/>
          <w:sz w:val="22"/>
          <w:szCs w:val="22"/>
          <w:bdr w:val="none" w:sz="0" w:space="0" w:color="auto" w:frame="1"/>
        </w:rPr>
        <w:t>Finally, I leave the following poem that I was able to create in our creative session:</w:t>
      </w:r>
    </w:p>
    <w:p w14:paraId="0B93468F" w14:textId="77777777" w:rsidR="00603959" w:rsidRDefault="00326EF8" w:rsidP="0074255C">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326EF8">
        <w:rPr>
          <w:rFonts w:asciiTheme="minorHAnsi" w:hAnsiTheme="minorHAnsi" w:cstheme="minorHAnsi"/>
          <w:color w:val="444444"/>
          <w:sz w:val="22"/>
          <w:szCs w:val="22"/>
          <w:bdr w:val="none" w:sz="0" w:space="0" w:color="auto" w:frame="1"/>
        </w:rPr>
        <w:t>"Even if I make an effort to put on your shoes and put on your lenses, I can even walk the journey alongside you and enjoy the same landscape, but I will never be able to feel the pain of your feet and shed the tears from your eyes.</w:t>
      </w:r>
    </w:p>
    <w:p w14:paraId="1CEA9055" w14:textId="757B059D" w:rsidR="00326EF8" w:rsidRPr="00326EF8" w:rsidRDefault="00326EF8" w:rsidP="0074255C">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326EF8">
        <w:rPr>
          <w:rFonts w:asciiTheme="minorHAnsi" w:hAnsiTheme="minorHAnsi" w:cstheme="minorHAnsi"/>
          <w:color w:val="444444"/>
          <w:sz w:val="22"/>
          <w:szCs w:val="22"/>
          <w:bdr w:val="none" w:sz="0" w:space="0" w:color="auto" w:frame="1"/>
        </w:rPr>
        <w:t> I see you,</w:t>
      </w:r>
    </w:p>
    <w:p w14:paraId="6DAFD675" w14:textId="77777777" w:rsidR="00326EF8" w:rsidRPr="00326EF8" w:rsidRDefault="00326EF8" w:rsidP="0074255C">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326EF8">
        <w:rPr>
          <w:rFonts w:asciiTheme="minorHAnsi" w:hAnsiTheme="minorHAnsi" w:cstheme="minorHAnsi"/>
          <w:color w:val="444444"/>
          <w:sz w:val="22"/>
          <w:szCs w:val="22"/>
          <w:bdr w:val="none" w:sz="0" w:space="0" w:color="auto" w:frame="1"/>
        </w:rPr>
        <w:t> </w:t>
      </w:r>
      <w:proofErr w:type="spellStart"/>
      <w:r w:rsidRPr="00326EF8">
        <w:rPr>
          <w:rFonts w:asciiTheme="minorHAnsi" w:hAnsiTheme="minorHAnsi" w:cstheme="minorHAnsi"/>
          <w:color w:val="444444"/>
          <w:sz w:val="22"/>
          <w:szCs w:val="22"/>
          <w:bdr w:val="none" w:sz="0" w:space="0" w:color="auto" w:frame="1"/>
        </w:rPr>
        <w:t>InnSæi</w:t>
      </w:r>
      <w:proofErr w:type="spellEnd"/>
      <w:r w:rsidRPr="00326EF8">
        <w:rPr>
          <w:rFonts w:asciiTheme="minorHAnsi" w:hAnsiTheme="minorHAnsi" w:cstheme="minorHAnsi"/>
          <w:color w:val="444444"/>
          <w:sz w:val="22"/>
          <w:szCs w:val="22"/>
          <w:bdr w:val="none" w:sz="0" w:space="0" w:color="auto" w:frame="1"/>
        </w:rPr>
        <w:t>, </w:t>
      </w:r>
    </w:p>
    <w:p w14:paraId="0DC32E95" w14:textId="77777777" w:rsidR="00326EF8" w:rsidRPr="00326EF8" w:rsidRDefault="00326EF8" w:rsidP="0074255C">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326EF8">
        <w:rPr>
          <w:rFonts w:asciiTheme="minorHAnsi" w:hAnsiTheme="minorHAnsi" w:cstheme="minorHAnsi"/>
          <w:color w:val="444444"/>
          <w:sz w:val="22"/>
          <w:szCs w:val="22"/>
          <w:bdr w:val="none" w:sz="0" w:space="0" w:color="auto" w:frame="1"/>
        </w:rPr>
        <w:t> </w:t>
      </w:r>
      <w:proofErr w:type="spellStart"/>
      <w:r w:rsidRPr="00326EF8">
        <w:rPr>
          <w:rFonts w:asciiTheme="minorHAnsi" w:hAnsiTheme="minorHAnsi" w:cstheme="minorHAnsi"/>
          <w:color w:val="444444"/>
          <w:sz w:val="22"/>
          <w:szCs w:val="22"/>
          <w:bdr w:val="none" w:sz="0" w:space="0" w:color="auto" w:frame="1"/>
        </w:rPr>
        <w:t>Inkiri</w:t>
      </w:r>
      <w:proofErr w:type="spellEnd"/>
      <w:r w:rsidRPr="00326EF8">
        <w:rPr>
          <w:rFonts w:asciiTheme="minorHAnsi" w:hAnsiTheme="minorHAnsi" w:cstheme="minorHAnsi"/>
          <w:color w:val="444444"/>
          <w:sz w:val="22"/>
          <w:szCs w:val="22"/>
          <w:bdr w:val="none" w:sz="0" w:space="0" w:color="auto" w:frame="1"/>
        </w:rPr>
        <w:t>,</w:t>
      </w:r>
    </w:p>
    <w:p w14:paraId="64D76110" w14:textId="2295CA09" w:rsidR="00326EF8" w:rsidRPr="00326EF8" w:rsidRDefault="00326EF8" w:rsidP="0074255C">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326EF8">
        <w:rPr>
          <w:rFonts w:asciiTheme="minorHAnsi" w:hAnsiTheme="minorHAnsi" w:cstheme="minorHAnsi"/>
          <w:color w:val="444444"/>
          <w:sz w:val="22"/>
          <w:szCs w:val="22"/>
          <w:bdr w:val="none" w:sz="0" w:space="0" w:color="auto" w:frame="1"/>
        </w:rPr>
        <w:t xml:space="preserve"> In </w:t>
      </w:r>
      <w:proofErr w:type="spellStart"/>
      <w:r w:rsidRPr="00326EF8">
        <w:rPr>
          <w:rFonts w:asciiTheme="minorHAnsi" w:hAnsiTheme="minorHAnsi" w:cstheme="minorHAnsi"/>
          <w:color w:val="444444"/>
          <w:sz w:val="22"/>
          <w:szCs w:val="22"/>
          <w:bdr w:val="none" w:sz="0" w:space="0" w:color="auto" w:frame="1"/>
        </w:rPr>
        <w:t>Lak'ech</w:t>
      </w:r>
      <w:proofErr w:type="spellEnd"/>
      <w:r w:rsidRPr="00326EF8">
        <w:rPr>
          <w:rFonts w:asciiTheme="minorHAnsi" w:hAnsiTheme="minorHAnsi" w:cstheme="minorHAnsi"/>
          <w:color w:val="444444"/>
          <w:sz w:val="22"/>
          <w:szCs w:val="22"/>
          <w:bdr w:val="none" w:sz="0" w:space="0" w:color="auto" w:frame="1"/>
        </w:rPr>
        <w:t xml:space="preserve"> Ala </w:t>
      </w:r>
      <w:proofErr w:type="spellStart"/>
      <w:r w:rsidRPr="00326EF8">
        <w:rPr>
          <w:rFonts w:asciiTheme="minorHAnsi" w:hAnsiTheme="minorHAnsi" w:cstheme="minorHAnsi"/>
          <w:color w:val="444444"/>
          <w:sz w:val="22"/>
          <w:szCs w:val="22"/>
          <w:bdr w:val="none" w:sz="0" w:space="0" w:color="auto" w:frame="1"/>
        </w:rPr>
        <w:t>K'in</w:t>
      </w:r>
      <w:proofErr w:type="spellEnd"/>
      <w:r w:rsidRPr="00326EF8">
        <w:rPr>
          <w:rFonts w:asciiTheme="minorHAnsi" w:hAnsiTheme="minorHAnsi" w:cstheme="minorHAnsi"/>
          <w:color w:val="444444"/>
          <w:sz w:val="22"/>
          <w:szCs w:val="22"/>
          <w:bdr w:val="none" w:sz="0" w:space="0" w:color="auto" w:frame="1"/>
        </w:rPr>
        <w:t>." </w:t>
      </w:r>
    </w:p>
    <w:p w14:paraId="35B38DBC" w14:textId="77777777" w:rsidR="00326EF8" w:rsidRDefault="00326EF8" w:rsidP="0074255C">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326EF8">
        <w:rPr>
          <w:rFonts w:asciiTheme="minorHAnsi" w:hAnsiTheme="minorHAnsi" w:cstheme="minorHAnsi"/>
          <w:color w:val="444444"/>
          <w:sz w:val="22"/>
          <w:szCs w:val="22"/>
          <w:bdr w:val="none" w:sz="0" w:space="0" w:color="auto" w:frame="1"/>
        </w:rPr>
        <w:t>With all my love and gratitude living in, thank you.</w:t>
      </w:r>
    </w:p>
    <w:p w14:paraId="6819B2DF" w14:textId="77777777" w:rsidR="006230A2" w:rsidRPr="00326EF8" w:rsidRDefault="006230A2" w:rsidP="0074255C">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p>
    <w:p w14:paraId="5F22DD59" w14:textId="77777777" w:rsidR="002930B2" w:rsidRDefault="002930B2" w:rsidP="006230A2">
      <w:pPr>
        <w:pStyle w:val="NormalWeb"/>
        <w:shd w:val="clear" w:color="auto" w:fill="FFFFFF"/>
        <w:spacing w:before="0" w:beforeAutospacing="0" w:after="120" w:afterAutospacing="0"/>
        <w:textAlignment w:val="baseline"/>
        <w:rPr>
          <w:rFonts w:asciiTheme="minorHAnsi" w:hAnsiTheme="minorHAnsi" w:cstheme="minorHAnsi"/>
          <w:b/>
          <w:bCs/>
          <w:color w:val="444444"/>
          <w:sz w:val="22"/>
          <w:szCs w:val="22"/>
          <w:bdr w:val="none" w:sz="0" w:space="0" w:color="auto" w:frame="1"/>
        </w:rPr>
      </w:pPr>
    </w:p>
    <w:p w14:paraId="211E80E2" w14:textId="357185B2" w:rsidR="006230A2" w:rsidRDefault="006230A2" w:rsidP="002930B2">
      <w:pPr>
        <w:pStyle w:val="Heading3"/>
        <w:rPr>
          <w:b/>
          <w:bCs/>
          <w:color w:val="auto"/>
          <w:bdr w:val="none" w:sz="0" w:space="0" w:color="auto" w:frame="1"/>
        </w:rPr>
      </w:pPr>
      <w:r w:rsidRPr="002930B2">
        <w:rPr>
          <w:b/>
          <w:bCs/>
          <w:color w:val="auto"/>
          <w:bdr w:val="none" w:sz="0" w:space="0" w:color="auto" w:frame="1"/>
        </w:rPr>
        <w:lastRenderedPageBreak/>
        <w:t>Sabrina Peirce - Bard College Berlin, Germany; originally from Barbados</w:t>
      </w:r>
    </w:p>
    <w:p w14:paraId="246CB0F2" w14:textId="77777777" w:rsidR="002930B2" w:rsidRPr="002930B2" w:rsidRDefault="002930B2" w:rsidP="002930B2"/>
    <w:p w14:paraId="6DBDA1A1" w14:textId="77777777" w:rsidR="006230A2" w:rsidRDefault="006230A2" w:rsidP="006230A2">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6230A2">
        <w:rPr>
          <w:rFonts w:asciiTheme="minorHAnsi" w:hAnsiTheme="minorHAnsi" w:cstheme="minorHAnsi"/>
          <w:color w:val="444444"/>
          <w:sz w:val="22"/>
          <w:szCs w:val="22"/>
          <w:bdr w:val="none" w:sz="0" w:space="0" w:color="auto" w:frame="1"/>
        </w:rPr>
        <w:t xml:space="preserve">I am extremely grateful to have received the OSUN bursary to attend the Virtual Stream of the Critical Theory Summer School at Birbeck this year (2024). Having the opportunity to engage with esteemed scholars in critical theory and attend lectures on their research and ideas broadened my perception and understanding of many topics which I realized I had only scraped the surface of before. The ability to also reflect on these lectures with like-minded individuals from all over the world brought nuanced and personalized considerations which I deeply value. Tackling pressing world issues from a critical theory perspective granted me the opportunity to follow my thoughts in a multitude of directions, showing me that there can be a variety of ways to approach topics, some of which may coincide but also overlap, and complicated my understanding of what is a “correct” or “established” answer to questions. Moreover, the summer school allowed me to deepen my own thoughts about my region, The Caribbean, through fostering and encouraging individual perspective sharing. </w:t>
      </w:r>
      <w:proofErr w:type="gramStart"/>
      <w:r w:rsidRPr="006230A2">
        <w:rPr>
          <w:rFonts w:asciiTheme="minorHAnsi" w:hAnsiTheme="minorHAnsi" w:cstheme="minorHAnsi"/>
          <w:color w:val="444444"/>
          <w:sz w:val="22"/>
          <w:szCs w:val="22"/>
          <w:bdr w:val="none" w:sz="0" w:space="0" w:color="auto" w:frame="1"/>
        </w:rPr>
        <w:t>Furthermore</w:t>
      </w:r>
      <w:proofErr w:type="gramEnd"/>
      <w:r w:rsidRPr="006230A2">
        <w:rPr>
          <w:rFonts w:asciiTheme="minorHAnsi" w:hAnsiTheme="minorHAnsi" w:cstheme="minorHAnsi"/>
          <w:color w:val="444444"/>
          <w:sz w:val="22"/>
          <w:szCs w:val="22"/>
          <w:bdr w:val="none" w:sz="0" w:space="0" w:color="auto" w:frame="1"/>
        </w:rPr>
        <w:t xml:space="preserve"> it made me reflect on how to approach and develop my BA Thesis topic and gave me great insights and recommendations through my discussions with other participants and attendance of the lectures, into my topic of discussion. Empowering me to weave together my ideas at the cross sections of art, nationalism, memory politics, post colonialism and race and power. Overall, I am very appreciative for this opportunity and know that it will serve me well in my future academic, professional and personal endeavours.</w:t>
      </w:r>
    </w:p>
    <w:p w14:paraId="5D9C13CE" w14:textId="77777777" w:rsidR="00F96FCF" w:rsidRPr="006230A2" w:rsidRDefault="00F96FCF" w:rsidP="006230A2">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p>
    <w:p w14:paraId="65535CB5" w14:textId="27D73C6D" w:rsidR="00F96FCF" w:rsidRDefault="00F96FCF" w:rsidP="002930B2">
      <w:pPr>
        <w:pStyle w:val="Heading3"/>
        <w:rPr>
          <w:b/>
          <w:bCs/>
          <w:color w:val="auto"/>
          <w:bdr w:val="none" w:sz="0" w:space="0" w:color="auto" w:frame="1"/>
        </w:rPr>
      </w:pPr>
      <w:r w:rsidRPr="002930B2">
        <w:rPr>
          <w:b/>
          <w:bCs/>
          <w:color w:val="auto"/>
          <w:bdr w:val="none" w:sz="0" w:space="0" w:color="auto" w:frame="1"/>
        </w:rPr>
        <w:t>Vishal Parkash – Bard College Berlin, Germany; originally from Pakistan</w:t>
      </w:r>
    </w:p>
    <w:p w14:paraId="68015D6F" w14:textId="77777777" w:rsidR="002930B2" w:rsidRPr="002930B2" w:rsidRDefault="002930B2" w:rsidP="002930B2"/>
    <w:p w14:paraId="0508BD87" w14:textId="1837DA7C" w:rsidR="00F96FCF" w:rsidRPr="00F96FCF" w:rsidRDefault="00F96FCF" w:rsidP="00F96FCF">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F96FCF">
        <w:rPr>
          <w:rFonts w:asciiTheme="minorHAnsi" w:hAnsiTheme="minorHAnsi" w:cstheme="minorHAnsi"/>
          <w:color w:val="444444"/>
          <w:sz w:val="22"/>
          <w:szCs w:val="22"/>
          <w:bdr w:val="none" w:sz="0" w:space="0" w:color="auto" w:frame="1"/>
        </w:rPr>
        <w:t>Attending the London Critical Theory Summer School as an online participant has been a transformative experience and I am grateful to OSUN for its generous bursary award. Despite the physical distance, the intellectual rigor and vibrant discussions made me feel deeply connected to the scholarly community. This year, the session led by Professor Jacqueline Rose on "Gaza - How to think?" was particularly impactful for me. Rose's exploration of the complexities surrounding the events since October 7, 2023, and the ensuing crisis in the Middle East provided a profound and necessary framework for understanding these urgent issues. This issue also became more important for me since the outbreak of protests in Germany. </w:t>
      </w:r>
    </w:p>
    <w:p w14:paraId="43C51B81" w14:textId="6085A017" w:rsidR="00F96FCF" w:rsidRPr="00F96FCF" w:rsidRDefault="00F96FCF" w:rsidP="00F96FCF">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F96FCF">
        <w:rPr>
          <w:rFonts w:asciiTheme="minorHAnsi" w:hAnsiTheme="minorHAnsi" w:cstheme="minorHAnsi"/>
          <w:color w:val="444444"/>
          <w:sz w:val="22"/>
          <w:szCs w:val="22"/>
          <w:bdr w:val="none" w:sz="0" w:space="0" w:color="auto" w:frame="1"/>
        </w:rPr>
        <w:t>Through this session, I learned about the multifaceted nature of Zionism, the catastrophic injustices faced by Palestinians, and the challenges of reconciling these narratives within the broader context of international politics and human rights. Professor Rose's insights into the dissident tradition of Zionism and literary works from within the conflict helped me grasp the historical and contemporary dimensions of this deeply polarizing issue. Her discussion on the forms of psychic and political impasse illuminated the obstacles to a viable future and underscored the importance of critical thinking in addressing these challenges.</w:t>
      </w:r>
    </w:p>
    <w:p w14:paraId="1EC4D864" w14:textId="79160B4B" w:rsidR="00F96FCF" w:rsidRPr="00F96FCF" w:rsidRDefault="00F96FCF" w:rsidP="00F96FCF">
      <w:pPr>
        <w:pStyle w:val="NormalWeb"/>
        <w:shd w:val="clear" w:color="auto" w:fill="FFFFFF"/>
        <w:spacing w:before="0" w:beforeAutospacing="0" w:after="120" w:afterAutospacing="0"/>
        <w:textAlignment w:val="baseline"/>
        <w:rPr>
          <w:rFonts w:asciiTheme="minorHAnsi" w:hAnsiTheme="minorHAnsi" w:cstheme="minorHAnsi"/>
          <w:color w:val="444444"/>
          <w:sz w:val="22"/>
          <w:szCs w:val="22"/>
          <w:bdr w:val="none" w:sz="0" w:space="0" w:color="auto" w:frame="1"/>
        </w:rPr>
      </w:pPr>
      <w:r w:rsidRPr="00F96FCF">
        <w:rPr>
          <w:rFonts w:asciiTheme="minorHAnsi" w:hAnsiTheme="minorHAnsi" w:cstheme="minorHAnsi"/>
          <w:color w:val="444444"/>
          <w:sz w:val="22"/>
          <w:szCs w:val="22"/>
          <w:bdr w:val="none" w:sz="0" w:space="0" w:color="auto" w:frame="1"/>
        </w:rPr>
        <w:t xml:space="preserve">Through the 2 weeks, the breakout sessions were also </w:t>
      </w:r>
      <w:proofErr w:type="gramStart"/>
      <w:r w:rsidRPr="00F96FCF">
        <w:rPr>
          <w:rFonts w:asciiTheme="minorHAnsi" w:hAnsiTheme="minorHAnsi" w:cstheme="minorHAnsi"/>
          <w:color w:val="444444"/>
          <w:sz w:val="22"/>
          <w:szCs w:val="22"/>
          <w:bdr w:val="none" w:sz="0" w:space="0" w:color="auto" w:frame="1"/>
        </w:rPr>
        <w:t>pretty vital</w:t>
      </w:r>
      <w:proofErr w:type="gramEnd"/>
      <w:r w:rsidRPr="00F96FCF">
        <w:rPr>
          <w:rFonts w:asciiTheme="minorHAnsi" w:hAnsiTheme="minorHAnsi" w:cstheme="minorHAnsi"/>
          <w:color w:val="444444"/>
          <w:sz w:val="22"/>
          <w:szCs w:val="22"/>
          <w:bdr w:val="none" w:sz="0" w:space="0" w:color="auto" w:frame="1"/>
        </w:rPr>
        <w:t xml:space="preserve"> in making connections and engaging in deeper conversations with fellow participants. These smaller group discussions allowed for more intimate and focused debates, fostering a sense of camaraderie and shared purpose among attendees. Additionally, the debate on the last day was particularly interesting to watch, providing a platform for a robust exchange of ideas and perspectives that encapsulated the essence of the Summer School. Being part of this vibrant community, even virtually, was a great experience. </w:t>
      </w:r>
    </w:p>
    <w:p w14:paraId="1F7F217A" w14:textId="0CFD9DC3" w:rsidR="005D3E45" w:rsidRDefault="00F96FCF" w:rsidP="002930B2">
      <w:pPr>
        <w:pStyle w:val="NormalWeb"/>
        <w:shd w:val="clear" w:color="auto" w:fill="FFFFFF"/>
        <w:spacing w:before="0" w:beforeAutospacing="0" w:after="120" w:afterAutospacing="0"/>
        <w:textAlignment w:val="baseline"/>
        <w:rPr>
          <w:rFonts w:asciiTheme="minorHAnsi" w:hAnsiTheme="minorHAnsi" w:cstheme="minorHAnsi"/>
          <w:b/>
          <w:bCs/>
          <w:color w:val="444444"/>
          <w:sz w:val="22"/>
          <w:szCs w:val="22"/>
          <w:bdr w:val="none" w:sz="0" w:space="0" w:color="auto" w:frame="1"/>
        </w:rPr>
      </w:pPr>
      <w:r w:rsidRPr="00F96FCF">
        <w:rPr>
          <w:rFonts w:asciiTheme="minorHAnsi" w:hAnsiTheme="minorHAnsi" w:cstheme="minorHAnsi"/>
          <w:color w:val="444444"/>
          <w:sz w:val="22"/>
          <w:szCs w:val="22"/>
          <w:bdr w:val="none" w:sz="0" w:space="0" w:color="auto" w:frame="1"/>
        </w:rPr>
        <w:t>The London Critical Theory Summer School embodies a commitment to challenging conventional thought and fostering critical inquiry. Its mission to cultivate a deeper understanding of societal structures and its vision of empowering individuals to enact social change resonates deeply with my own academic and personal aspirations. Via this experience, every layer of my identity: the journalist, activist, cultural buff, debater, history nerd, and social entrepreneur, is catered to. As part of this summer school and beyond now, I am not fragmented by my nuanced identity but whole.</w:t>
      </w:r>
    </w:p>
    <w:sectPr w:rsidR="005D3E45">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40FA8B" w14:textId="77777777" w:rsidR="00F2652E" w:rsidRDefault="00F2652E" w:rsidP="003626B4">
      <w:r>
        <w:separator/>
      </w:r>
    </w:p>
  </w:endnote>
  <w:endnote w:type="continuationSeparator" w:id="0">
    <w:p w14:paraId="5802D478" w14:textId="77777777" w:rsidR="00F2652E" w:rsidRDefault="00F2652E" w:rsidP="003626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45936407"/>
      <w:docPartObj>
        <w:docPartGallery w:val="Page Numbers (Bottom of Page)"/>
        <w:docPartUnique/>
      </w:docPartObj>
    </w:sdtPr>
    <w:sdtEndPr>
      <w:rPr>
        <w:noProof/>
      </w:rPr>
    </w:sdtEndPr>
    <w:sdtContent>
      <w:p w14:paraId="3D0AA5F6" w14:textId="38566E19" w:rsidR="003626B4" w:rsidRDefault="003626B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75BFAD8" w14:textId="77777777" w:rsidR="003626B4" w:rsidRDefault="003626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95572B" w14:textId="77777777" w:rsidR="00F2652E" w:rsidRDefault="00F2652E" w:rsidP="003626B4">
      <w:r>
        <w:separator/>
      </w:r>
    </w:p>
  </w:footnote>
  <w:footnote w:type="continuationSeparator" w:id="0">
    <w:p w14:paraId="2A5430CC" w14:textId="77777777" w:rsidR="00F2652E" w:rsidRDefault="00F2652E" w:rsidP="003626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6819A2"/>
    <w:multiLevelType w:val="multilevel"/>
    <w:tmpl w:val="28442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0AE604D"/>
    <w:multiLevelType w:val="hybridMultilevel"/>
    <w:tmpl w:val="F94EDA42"/>
    <w:lvl w:ilvl="0" w:tplc="0809000F">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041CAB"/>
    <w:multiLevelType w:val="hybridMultilevel"/>
    <w:tmpl w:val="ECA04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6E24630"/>
    <w:multiLevelType w:val="multilevel"/>
    <w:tmpl w:val="B074E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78406F9"/>
    <w:multiLevelType w:val="multilevel"/>
    <w:tmpl w:val="6C08E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FED2C5A"/>
    <w:multiLevelType w:val="multilevel"/>
    <w:tmpl w:val="498AC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435663E"/>
    <w:multiLevelType w:val="multilevel"/>
    <w:tmpl w:val="33DCD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E412AB4"/>
    <w:multiLevelType w:val="multilevel"/>
    <w:tmpl w:val="DF2EA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FB6686E"/>
    <w:multiLevelType w:val="multilevel"/>
    <w:tmpl w:val="08121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3320B59"/>
    <w:multiLevelType w:val="hybridMultilevel"/>
    <w:tmpl w:val="535C76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3752D6A"/>
    <w:multiLevelType w:val="multilevel"/>
    <w:tmpl w:val="07882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52F6697"/>
    <w:multiLevelType w:val="multilevel"/>
    <w:tmpl w:val="16AAB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58068115">
    <w:abstractNumId w:val="8"/>
  </w:num>
  <w:num w:numId="2" w16cid:durableId="890577413">
    <w:abstractNumId w:val="3"/>
  </w:num>
  <w:num w:numId="3" w16cid:durableId="1639410796">
    <w:abstractNumId w:val="7"/>
  </w:num>
  <w:num w:numId="4" w16cid:durableId="985352755">
    <w:abstractNumId w:val="0"/>
  </w:num>
  <w:num w:numId="5" w16cid:durableId="860096563">
    <w:abstractNumId w:val="4"/>
  </w:num>
  <w:num w:numId="6" w16cid:durableId="1618102247">
    <w:abstractNumId w:val="11"/>
  </w:num>
  <w:num w:numId="7" w16cid:durableId="97987851">
    <w:abstractNumId w:val="10"/>
  </w:num>
  <w:num w:numId="8" w16cid:durableId="192622152">
    <w:abstractNumId w:val="6"/>
  </w:num>
  <w:num w:numId="9" w16cid:durableId="496531888">
    <w:abstractNumId w:val="2"/>
  </w:num>
  <w:num w:numId="10" w16cid:durableId="918057743">
    <w:abstractNumId w:val="9"/>
  </w:num>
  <w:num w:numId="11" w16cid:durableId="1167556146">
    <w:abstractNumId w:val="1"/>
  </w:num>
  <w:num w:numId="12" w16cid:durableId="105338448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703"/>
    <w:rsid w:val="00023490"/>
    <w:rsid w:val="000303D2"/>
    <w:rsid w:val="00047D11"/>
    <w:rsid w:val="000554A9"/>
    <w:rsid w:val="000744FD"/>
    <w:rsid w:val="000761AA"/>
    <w:rsid w:val="00084E89"/>
    <w:rsid w:val="000B386C"/>
    <w:rsid w:val="000C2377"/>
    <w:rsid w:val="000C3F41"/>
    <w:rsid w:val="000D5232"/>
    <w:rsid w:val="000F62D7"/>
    <w:rsid w:val="00101A00"/>
    <w:rsid w:val="00180D3D"/>
    <w:rsid w:val="00190CDA"/>
    <w:rsid w:val="001A07D5"/>
    <w:rsid w:val="001B2C5A"/>
    <w:rsid w:val="001B7EBC"/>
    <w:rsid w:val="001C24CD"/>
    <w:rsid w:val="001C2788"/>
    <w:rsid w:val="001C52BB"/>
    <w:rsid w:val="001D56E7"/>
    <w:rsid w:val="001E08DD"/>
    <w:rsid w:val="001E599C"/>
    <w:rsid w:val="001F7D54"/>
    <w:rsid w:val="00227E90"/>
    <w:rsid w:val="00240223"/>
    <w:rsid w:val="00274190"/>
    <w:rsid w:val="00283159"/>
    <w:rsid w:val="00291C27"/>
    <w:rsid w:val="002930B2"/>
    <w:rsid w:val="002936A3"/>
    <w:rsid w:val="002A4392"/>
    <w:rsid w:val="002A69CA"/>
    <w:rsid w:val="002C194F"/>
    <w:rsid w:val="002C550C"/>
    <w:rsid w:val="002D41AA"/>
    <w:rsid w:val="002D5F02"/>
    <w:rsid w:val="002F32F7"/>
    <w:rsid w:val="0030011A"/>
    <w:rsid w:val="00326EF8"/>
    <w:rsid w:val="003277BA"/>
    <w:rsid w:val="00331835"/>
    <w:rsid w:val="00345BA2"/>
    <w:rsid w:val="003611C9"/>
    <w:rsid w:val="003626B4"/>
    <w:rsid w:val="00376A80"/>
    <w:rsid w:val="00385EBD"/>
    <w:rsid w:val="00391C2E"/>
    <w:rsid w:val="003926BC"/>
    <w:rsid w:val="00397795"/>
    <w:rsid w:val="003C7238"/>
    <w:rsid w:val="004346BE"/>
    <w:rsid w:val="004404F6"/>
    <w:rsid w:val="004552E8"/>
    <w:rsid w:val="00466A03"/>
    <w:rsid w:val="00472B90"/>
    <w:rsid w:val="004760FF"/>
    <w:rsid w:val="004851A8"/>
    <w:rsid w:val="004903E3"/>
    <w:rsid w:val="004978B7"/>
    <w:rsid w:val="004A4B59"/>
    <w:rsid w:val="004A63C1"/>
    <w:rsid w:val="004C204C"/>
    <w:rsid w:val="004C2FE1"/>
    <w:rsid w:val="00502A65"/>
    <w:rsid w:val="00514692"/>
    <w:rsid w:val="00526EB1"/>
    <w:rsid w:val="00531CCA"/>
    <w:rsid w:val="00552ECC"/>
    <w:rsid w:val="0057175E"/>
    <w:rsid w:val="00582791"/>
    <w:rsid w:val="00590848"/>
    <w:rsid w:val="00593BF9"/>
    <w:rsid w:val="005965E4"/>
    <w:rsid w:val="005A1778"/>
    <w:rsid w:val="005B0DCB"/>
    <w:rsid w:val="005C652B"/>
    <w:rsid w:val="005D3E45"/>
    <w:rsid w:val="005E0ACD"/>
    <w:rsid w:val="005F282A"/>
    <w:rsid w:val="006036F2"/>
    <w:rsid w:val="00603959"/>
    <w:rsid w:val="006230A2"/>
    <w:rsid w:val="0062618F"/>
    <w:rsid w:val="00650911"/>
    <w:rsid w:val="00677620"/>
    <w:rsid w:val="006A3372"/>
    <w:rsid w:val="006B4280"/>
    <w:rsid w:val="006B5C9C"/>
    <w:rsid w:val="006C27A4"/>
    <w:rsid w:val="006E2E85"/>
    <w:rsid w:val="00723E48"/>
    <w:rsid w:val="0074255C"/>
    <w:rsid w:val="007427B0"/>
    <w:rsid w:val="00747221"/>
    <w:rsid w:val="007612AD"/>
    <w:rsid w:val="00766932"/>
    <w:rsid w:val="00775433"/>
    <w:rsid w:val="00783201"/>
    <w:rsid w:val="00794A71"/>
    <w:rsid w:val="00794BFB"/>
    <w:rsid w:val="007A49BE"/>
    <w:rsid w:val="007B394B"/>
    <w:rsid w:val="007C2B3D"/>
    <w:rsid w:val="007C2DDF"/>
    <w:rsid w:val="007C5333"/>
    <w:rsid w:val="007E239A"/>
    <w:rsid w:val="007F2E59"/>
    <w:rsid w:val="007F568B"/>
    <w:rsid w:val="00800447"/>
    <w:rsid w:val="00813AC8"/>
    <w:rsid w:val="00813C8F"/>
    <w:rsid w:val="00853ADB"/>
    <w:rsid w:val="00854798"/>
    <w:rsid w:val="008669A5"/>
    <w:rsid w:val="00870047"/>
    <w:rsid w:val="008722B5"/>
    <w:rsid w:val="00872B81"/>
    <w:rsid w:val="008834F3"/>
    <w:rsid w:val="00894F40"/>
    <w:rsid w:val="008B1077"/>
    <w:rsid w:val="008B287B"/>
    <w:rsid w:val="008B78E5"/>
    <w:rsid w:val="008C5409"/>
    <w:rsid w:val="008E61BE"/>
    <w:rsid w:val="008F2A44"/>
    <w:rsid w:val="0090528F"/>
    <w:rsid w:val="00943A56"/>
    <w:rsid w:val="0095152A"/>
    <w:rsid w:val="00951FF4"/>
    <w:rsid w:val="00960FB4"/>
    <w:rsid w:val="009858BD"/>
    <w:rsid w:val="0099357E"/>
    <w:rsid w:val="00994EB1"/>
    <w:rsid w:val="0099642A"/>
    <w:rsid w:val="009A20E5"/>
    <w:rsid w:val="009A2FBE"/>
    <w:rsid w:val="009B7686"/>
    <w:rsid w:val="009C071F"/>
    <w:rsid w:val="009C52F7"/>
    <w:rsid w:val="009D0A5C"/>
    <w:rsid w:val="009E2C3C"/>
    <w:rsid w:val="00A34C7E"/>
    <w:rsid w:val="00A637EF"/>
    <w:rsid w:val="00A74FDE"/>
    <w:rsid w:val="00AA08A5"/>
    <w:rsid w:val="00AA185B"/>
    <w:rsid w:val="00AA22E4"/>
    <w:rsid w:val="00AB4C5A"/>
    <w:rsid w:val="00AC1422"/>
    <w:rsid w:val="00AC3007"/>
    <w:rsid w:val="00AC47B0"/>
    <w:rsid w:val="00AE535C"/>
    <w:rsid w:val="00AF6A60"/>
    <w:rsid w:val="00B0565D"/>
    <w:rsid w:val="00B16777"/>
    <w:rsid w:val="00B22D0D"/>
    <w:rsid w:val="00B24DE3"/>
    <w:rsid w:val="00B41780"/>
    <w:rsid w:val="00B477E7"/>
    <w:rsid w:val="00B544C9"/>
    <w:rsid w:val="00B72399"/>
    <w:rsid w:val="00B7703C"/>
    <w:rsid w:val="00BA0819"/>
    <w:rsid w:val="00C07932"/>
    <w:rsid w:val="00C13C90"/>
    <w:rsid w:val="00C15325"/>
    <w:rsid w:val="00C349E6"/>
    <w:rsid w:val="00C421ED"/>
    <w:rsid w:val="00C47C46"/>
    <w:rsid w:val="00C51AB4"/>
    <w:rsid w:val="00C54CC6"/>
    <w:rsid w:val="00C564BC"/>
    <w:rsid w:val="00C61CF8"/>
    <w:rsid w:val="00C63FF0"/>
    <w:rsid w:val="00C64FB7"/>
    <w:rsid w:val="00C677B6"/>
    <w:rsid w:val="00C829BD"/>
    <w:rsid w:val="00C85CEB"/>
    <w:rsid w:val="00C91B80"/>
    <w:rsid w:val="00C9353D"/>
    <w:rsid w:val="00C96AB7"/>
    <w:rsid w:val="00CD0086"/>
    <w:rsid w:val="00CD18D6"/>
    <w:rsid w:val="00CF1135"/>
    <w:rsid w:val="00CF5E0C"/>
    <w:rsid w:val="00D3507D"/>
    <w:rsid w:val="00D4314F"/>
    <w:rsid w:val="00D50A99"/>
    <w:rsid w:val="00D53D71"/>
    <w:rsid w:val="00D60CC9"/>
    <w:rsid w:val="00D8219A"/>
    <w:rsid w:val="00DA2AC8"/>
    <w:rsid w:val="00DB50C0"/>
    <w:rsid w:val="00DC4048"/>
    <w:rsid w:val="00DE052C"/>
    <w:rsid w:val="00DE16BC"/>
    <w:rsid w:val="00DE7EA4"/>
    <w:rsid w:val="00DF72FC"/>
    <w:rsid w:val="00E03BDF"/>
    <w:rsid w:val="00E156A1"/>
    <w:rsid w:val="00E45503"/>
    <w:rsid w:val="00E56DB1"/>
    <w:rsid w:val="00E6433B"/>
    <w:rsid w:val="00E7645E"/>
    <w:rsid w:val="00E77BA6"/>
    <w:rsid w:val="00E844FC"/>
    <w:rsid w:val="00EA6331"/>
    <w:rsid w:val="00EB6E01"/>
    <w:rsid w:val="00EE0387"/>
    <w:rsid w:val="00F10E39"/>
    <w:rsid w:val="00F175CA"/>
    <w:rsid w:val="00F2652E"/>
    <w:rsid w:val="00F351E4"/>
    <w:rsid w:val="00F41703"/>
    <w:rsid w:val="00F633AD"/>
    <w:rsid w:val="00F96FCF"/>
    <w:rsid w:val="00FA30AC"/>
    <w:rsid w:val="00FE2D43"/>
    <w:rsid w:val="00FE3F2E"/>
    <w:rsid w:val="00FF26EC"/>
    <w:rsid w:val="00FF59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92E29"/>
  <w15:chartTrackingRefBased/>
  <w15:docId w15:val="{A24D571C-9685-4B86-93A3-2EE637710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kern w:val="2"/>
        <w:sz w:val="24"/>
        <w:szCs w:val="22"/>
        <w:lang w:val="en-GB"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2DDF"/>
    <w:pPr>
      <w:keepNext/>
      <w:keepLines/>
      <w:spacing w:before="240" w:line="259" w:lineRule="auto"/>
      <w:jc w:val="left"/>
      <w:outlineLvl w:val="0"/>
    </w:pPr>
    <w:rPr>
      <w:rFonts w:asciiTheme="majorHAnsi" w:eastAsiaTheme="majorEastAsia" w:hAnsiTheme="majorHAnsi" w:cstheme="majorBidi"/>
      <w:color w:val="2F5496" w:themeColor="accent1" w:themeShade="BF"/>
      <w:kern w:val="0"/>
      <w:sz w:val="32"/>
      <w:szCs w:val="32"/>
      <w14:ligatures w14:val="none"/>
    </w:rPr>
  </w:style>
  <w:style w:type="paragraph" w:styleId="Heading2">
    <w:name w:val="heading 2"/>
    <w:basedOn w:val="Normal"/>
    <w:link w:val="Heading2Char"/>
    <w:uiPriority w:val="9"/>
    <w:qFormat/>
    <w:rsid w:val="00A34C7E"/>
    <w:pPr>
      <w:spacing w:before="100" w:beforeAutospacing="1" w:after="100" w:afterAutospacing="1"/>
      <w:jc w:val="left"/>
      <w:outlineLvl w:val="1"/>
    </w:pPr>
    <w:rPr>
      <w:rFonts w:eastAsia="Times New Roman" w:cs="Times New Roman"/>
      <w:b/>
      <w:bCs/>
      <w:kern w:val="0"/>
      <w:sz w:val="36"/>
      <w:szCs w:val="36"/>
      <w:lang w:eastAsia="en-GB"/>
      <w14:ligatures w14:val="none"/>
    </w:rPr>
  </w:style>
  <w:style w:type="paragraph" w:styleId="Heading3">
    <w:name w:val="heading 3"/>
    <w:basedOn w:val="Normal"/>
    <w:next w:val="Normal"/>
    <w:link w:val="Heading3Char"/>
    <w:uiPriority w:val="9"/>
    <w:unhideWhenUsed/>
    <w:qFormat/>
    <w:rsid w:val="007C5333"/>
    <w:pPr>
      <w:keepNext/>
      <w:keepLines/>
      <w:spacing w:before="40" w:line="259" w:lineRule="auto"/>
      <w:jc w:val="left"/>
      <w:outlineLvl w:val="2"/>
    </w:pPr>
    <w:rPr>
      <w:rFonts w:asciiTheme="majorHAnsi" w:eastAsiaTheme="majorEastAsia" w:hAnsiTheme="majorHAnsi" w:cstheme="majorBidi"/>
      <w:color w:val="1F3763" w:themeColor="accent1" w:themeShade="7F"/>
      <w:kern w:val="0"/>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41703"/>
    <w:pPr>
      <w:spacing w:before="100" w:beforeAutospacing="1" w:after="100" w:afterAutospacing="1"/>
      <w:jc w:val="left"/>
    </w:pPr>
    <w:rPr>
      <w:rFonts w:eastAsia="Times New Roman" w:cs="Times New Roman"/>
      <w:kern w:val="0"/>
      <w:szCs w:val="24"/>
      <w:lang w:eastAsia="en-GB"/>
      <w14:ligatures w14:val="none"/>
    </w:rPr>
  </w:style>
  <w:style w:type="character" w:styleId="CommentReference">
    <w:name w:val="annotation reference"/>
    <w:basedOn w:val="DefaultParagraphFont"/>
    <w:uiPriority w:val="99"/>
    <w:semiHidden/>
    <w:unhideWhenUsed/>
    <w:rsid w:val="00F41703"/>
    <w:rPr>
      <w:sz w:val="16"/>
      <w:szCs w:val="16"/>
    </w:rPr>
  </w:style>
  <w:style w:type="paragraph" w:styleId="CommentText">
    <w:name w:val="annotation text"/>
    <w:basedOn w:val="Normal"/>
    <w:link w:val="CommentTextChar"/>
    <w:uiPriority w:val="99"/>
    <w:unhideWhenUsed/>
    <w:rsid w:val="00F41703"/>
    <w:pPr>
      <w:spacing w:after="160"/>
      <w:jc w:val="left"/>
    </w:pPr>
    <w:rPr>
      <w:rFonts w:asciiTheme="minorHAnsi" w:hAnsiTheme="minorHAnsi"/>
      <w:kern w:val="0"/>
      <w:sz w:val="20"/>
      <w:szCs w:val="20"/>
      <w14:ligatures w14:val="none"/>
    </w:rPr>
  </w:style>
  <w:style w:type="character" w:customStyle="1" w:styleId="CommentTextChar">
    <w:name w:val="Comment Text Char"/>
    <w:basedOn w:val="DefaultParagraphFont"/>
    <w:link w:val="CommentText"/>
    <w:uiPriority w:val="99"/>
    <w:rsid w:val="00F41703"/>
    <w:rPr>
      <w:rFonts w:asciiTheme="minorHAnsi" w:hAnsiTheme="minorHAnsi"/>
      <w:kern w:val="0"/>
      <w:sz w:val="20"/>
      <w:szCs w:val="20"/>
      <w14:ligatures w14:val="none"/>
    </w:rPr>
  </w:style>
  <w:style w:type="paragraph" w:styleId="Revision">
    <w:name w:val="Revision"/>
    <w:hidden/>
    <w:uiPriority w:val="99"/>
    <w:semiHidden/>
    <w:rsid w:val="00F41703"/>
    <w:pPr>
      <w:jc w:val="left"/>
    </w:pPr>
  </w:style>
  <w:style w:type="character" w:customStyle="1" w:styleId="Heading2Char">
    <w:name w:val="Heading 2 Char"/>
    <w:basedOn w:val="DefaultParagraphFont"/>
    <w:link w:val="Heading2"/>
    <w:uiPriority w:val="9"/>
    <w:rsid w:val="00A34C7E"/>
    <w:rPr>
      <w:rFonts w:eastAsia="Times New Roman" w:cs="Times New Roman"/>
      <w:b/>
      <w:bCs/>
      <w:kern w:val="0"/>
      <w:sz w:val="36"/>
      <w:szCs w:val="36"/>
      <w:lang w:eastAsia="en-GB"/>
      <w14:ligatures w14:val="none"/>
    </w:rPr>
  </w:style>
  <w:style w:type="character" w:customStyle="1" w:styleId="Heading3Char">
    <w:name w:val="Heading 3 Char"/>
    <w:basedOn w:val="DefaultParagraphFont"/>
    <w:link w:val="Heading3"/>
    <w:uiPriority w:val="9"/>
    <w:rsid w:val="007C5333"/>
    <w:rPr>
      <w:rFonts w:asciiTheme="majorHAnsi" w:eastAsiaTheme="majorEastAsia" w:hAnsiTheme="majorHAnsi" w:cstheme="majorBidi"/>
      <w:color w:val="1F3763" w:themeColor="accent1" w:themeShade="7F"/>
      <w:kern w:val="0"/>
      <w:szCs w:val="24"/>
      <w14:ligatures w14:val="none"/>
    </w:rPr>
  </w:style>
  <w:style w:type="character" w:styleId="Hyperlink">
    <w:name w:val="Hyperlink"/>
    <w:basedOn w:val="DefaultParagraphFont"/>
    <w:uiPriority w:val="99"/>
    <w:unhideWhenUsed/>
    <w:rsid w:val="007C5333"/>
    <w:rPr>
      <w:color w:val="0000FF"/>
      <w:u w:val="single"/>
    </w:rPr>
  </w:style>
  <w:style w:type="character" w:styleId="Strong">
    <w:name w:val="Strong"/>
    <w:basedOn w:val="DefaultParagraphFont"/>
    <w:uiPriority w:val="22"/>
    <w:qFormat/>
    <w:rsid w:val="007C5333"/>
    <w:rPr>
      <w:b/>
      <w:bCs/>
    </w:rPr>
  </w:style>
  <w:style w:type="character" w:styleId="UnresolvedMention">
    <w:name w:val="Unresolved Mention"/>
    <w:basedOn w:val="DefaultParagraphFont"/>
    <w:uiPriority w:val="99"/>
    <w:semiHidden/>
    <w:unhideWhenUsed/>
    <w:rsid w:val="000D5232"/>
    <w:rPr>
      <w:color w:val="605E5C"/>
      <w:shd w:val="clear" w:color="auto" w:fill="E1DFDD"/>
    </w:rPr>
  </w:style>
  <w:style w:type="character" w:styleId="FollowedHyperlink">
    <w:name w:val="FollowedHyperlink"/>
    <w:basedOn w:val="DefaultParagraphFont"/>
    <w:uiPriority w:val="99"/>
    <w:semiHidden/>
    <w:unhideWhenUsed/>
    <w:rsid w:val="00331835"/>
    <w:rPr>
      <w:color w:val="954F72" w:themeColor="followedHyperlink"/>
      <w:u w:val="single"/>
    </w:rPr>
  </w:style>
  <w:style w:type="character" w:customStyle="1" w:styleId="Heading1Char">
    <w:name w:val="Heading 1 Char"/>
    <w:basedOn w:val="DefaultParagraphFont"/>
    <w:link w:val="Heading1"/>
    <w:uiPriority w:val="9"/>
    <w:rsid w:val="007C2DDF"/>
    <w:rPr>
      <w:rFonts w:asciiTheme="majorHAnsi" w:eastAsiaTheme="majorEastAsia" w:hAnsiTheme="majorHAnsi" w:cstheme="majorBidi"/>
      <w:color w:val="2F5496" w:themeColor="accent1" w:themeShade="BF"/>
      <w:kern w:val="0"/>
      <w:sz w:val="32"/>
      <w:szCs w:val="32"/>
      <w14:ligatures w14:val="none"/>
    </w:rPr>
  </w:style>
  <w:style w:type="character" w:customStyle="1" w:styleId="leave-reply">
    <w:name w:val="leave-reply"/>
    <w:basedOn w:val="DefaultParagraphFont"/>
    <w:rsid w:val="007C2DDF"/>
  </w:style>
  <w:style w:type="paragraph" w:customStyle="1" w:styleId="Default">
    <w:name w:val="Default"/>
    <w:rsid w:val="007C2DDF"/>
    <w:pPr>
      <w:autoSpaceDE w:val="0"/>
      <w:autoSpaceDN w:val="0"/>
      <w:adjustRightInd w:val="0"/>
      <w:jc w:val="left"/>
    </w:pPr>
    <w:rPr>
      <w:rFonts w:ascii="Calibri" w:hAnsi="Calibri" w:cs="Calibri"/>
      <w:color w:val="000000"/>
      <w:kern w:val="0"/>
      <w:szCs w:val="24"/>
    </w:rPr>
  </w:style>
  <w:style w:type="paragraph" w:styleId="ListParagraph">
    <w:name w:val="List Paragraph"/>
    <w:basedOn w:val="Normal"/>
    <w:uiPriority w:val="34"/>
    <w:qFormat/>
    <w:rsid w:val="000303D2"/>
    <w:pPr>
      <w:ind w:left="720"/>
      <w:contextualSpacing/>
      <w:jc w:val="left"/>
    </w:pPr>
    <w:rPr>
      <w:rFonts w:asciiTheme="minorHAnsi" w:hAnsiTheme="minorHAnsi"/>
      <w:szCs w:val="24"/>
    </w:rPr>
  </w:style>
  <w:style w:type="character" w:customStyle="1" w:styleId="contentpasted0">
    <w:name w:val="contentpasted0"/>
    <w:basedOn w:val="DefaultParagraphFont"/>
    <w:rsid w:val="004A4B59"/>
  </w:style>
  <w:style w:type="paragraph" w:styleId="CommentSubject">
    <w:name w:val="annotation subject"/>
    <w:basedOn w:val="CommentText"/>
    <w:next w:val="CommentText"/>
    <w:link w:val="CommentSubjectChar"/>
    <w:uiPriority w:val="99"/>
    <w:semiHidden/>
    <w:unhideWhenUsed/>
    <w:rsid w:val="00AB4C5A"/>
    <w:pPr>
      <w:spacing w:after="0"/>
      <w:jc w:val="both"/>
    </w:pPr>
    <w:rPr>
      <w:rFonts w:ascii="Times New Roman" w:hAnsi="Times New Roman"/>
      <w:b/>
      <w:bCs/>
      <w:kern w:val="2"/>
      <w14:ligatures w14:val="standardContextual"/>
    </w:rPr>
  </w:style>
  <w:style w:type="character" w:customStyle="1" w:styleId="CommentSubjectChar">
    <w:name w:val="Comment Subject Char"/>
    <w:basedOn w:val="CommentTextChar"/>
    <w:link w:val="CommentSubject"/>
    <w:uiPriority w:val="99"/>
    <w:semiHidden/>
    <w:rsid w:val="00AB4C5A"/>
    <w:rPr>
      <w:rFonts w:asciiTheme="minorHAnsi" w:hAnsiTheme="minorHAnsi"/>
      <w:b/>
      <w:bCs/>
      <w:kern w:val="0"/>
      <w:sz w:val="20"/>
      <w:szCs w:val="20"/>
      <w14:ligatures w14:val="none"/>
    </w:rPr>
  </w:style>
  <w:style w:type="character" w:styleId="Emphasis">
    <w:name w:val="Emphasis"/>
    <w:basedOn w:val="DefaultParagraphFont"/>
    <w:uiPriority w:val="20"/>
    <w:qFormat/>
    <w:rsid w:val="00E56DB1"/>
    <w:rPr>
      <w:i/>
      <w:iCs/>
    </w:rPr>
  </w:style>
  <w:style w:type="paragraph" w:styleId="Header">
    <w:name w:val="header"/>
    <w:basedOn w:val="Normal"/>
    <w:link w:val="HeaderChar"/>
    <w:uiPriority w:val="99"/>
    <w:unhideWhenUsed/>
    <w:rsid w:val="003626B4"/>
    <w:pPr>
      <w:tabs>
        <w:tab w:val="center" w:pos="4513"/>
        <w:tab w:val="right" w:pos="9026"/>
      </w:tabs>
    </w:pPr>
  </w:style>
  <w:style w:type="character" w:customStyle="1" w:styleId="HeaderChar">
    <w:name w:val="Header Char"/>
    <w:basedOn w:val="DefaultParagraphFont"/>
    <w:link w:val="Header"/>
    <w:uiPriority w:val="99"/>
    <w:rsid w:val="003626B4"/>
  </w:style>
  <w:style w:type="paragraph" w:styleId="Footer">
    <w:name w:val="footer"/>
    <w:basedOn w:val="Normal"/>
    <w:link w:val="FooterChar"/>
    <w:uiPriority w:val="99"/>
    <w:unhideWhenUsed/>
    <w:rsid w:val="003626B4"/>
    <w:pPr>
      <w:tabs>
        <w:tab w:val="center" w:pos="4513"/>
        <w:tab w:val="right" w:pos="9026"/>
      </w:tabs>
    </w:pPr>
  </w:style>
  <w:style w:type="character" w:customStyle="1" w:styleId="FooterChar">
    <w:name w:val="Footer Char"/>
    <w:basedOn w:val="DefaultParagraphFont"/>
    <w:link w:val="Footer"/>
    <w:uiPriority w:val="99"/>
    <w:rsid w:val="003626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1213826">
      <w:bodyDiv w:val="1"/>
      <w:marLeft w:val="0"/>
      <w:marRight w:val="0"/>
      <w:marTop w:val="0"/>
      <w:marBottom w:val="0"/>
      <w:divBdr>
        <w:top w:val="none" w:sz="0" w:space="0" w:color="auto"/>
        <w:left w:val="none" w:sz="0" w:space="0" w:color="auto"/>
        <w:bottom w:val="none" w:sz="0" w:space="0" w:color="auto"/>
        <w:right w:val="none" w:sz="0" w:space="0" w:color="auto"/>
      </w:divBdr>
    </w:div>
    <w:div w:id="249854327">
      <w:bodyDiv w:val="1"/>
      <w:marLeft w:val="0"/>
      <w:marRight w:val="0"/>
      <w:marTop w:val="0"/>
      <w:marBottom w:val="0"/>
      <w:divBdr>
        <w:top w:val="none" w:sz="0" w:space="0" w:color="auto"/>
        <w:left w:val="none" w:sz="0" w:space="0" w:color="auto"/>
        <w:bottom w:val="none" w:sz="0" w:space="0" w:color="auto"/>
        <w:right w:val="none" w:sz="0" w:space="0" w:color="auto"/>
      </w:divBdr>
    </w:div>
    <w:div w:id="1486044565">
      <w:bodyDiv w:val="1"/>
      <w:marLeft w:val="0"/>
      <w:marRight w:val="0"/>
      <w:marTop w:val="0"/>
      <w:marBottom w:val="0"/>
      <w:divBdr>
        <w:top w:val="none" w:sz="0" w:space="0" w:color="auto"/>
        <w:left w:val="none" w:sz="0" w:space="0" w:color="auto"/>
        <w:bottom w:val="none" w:sz="0" w:space="0" w:color="auto"/>
        <w:right w:val="none" w:sz="0" w:space="0" w:color="auto"/>
      </w:divBdr>
    </w:div>
    <w:div w:id="1840391829">
      <w:bodyDiv w:val="1"/>
      <w:marLeft w:val="0"/>
      <w:marRight w:val="0"/>
      <w:marTop w:val="0"/>
      <w:marBottom w:val="0"/>
      <w:divBdr>
        <w:top w:val="none" w:sz="0" w:space="0" w:color="auto"/>
        <w:left w:val="none" w:sz="0" w:space="0" w:color="auto"/>
        <w:bottom w:val="none" w:sz="0" w:space="0" w:color="auto"/>
        <w:right w:val="none" w:sz="0" w:space="0" w:color="auto"/>
      </w:divBdr>
    </w:div>
    <w:div w:id="1869483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bbk.ac.uk/annual-events/london-critical-theory-summer-school" TargetMode="External"/><Relationship Id="rId5" Type="http://schemas.openxmlformats.org/officeDocument/2006/relationships/styles" Target="styles.xml"/><Relationship Id="rId10" Type="http://schemas.openxmlformats.org/officeDocument/2006/relationships/hyperlink" Target="https://www.bbk.ac.uk/research/centres/institute-for-the-humaniti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5309cc7-8bb3-49f7-83ff-42b7d560e41a" xsi:nil="true"/>
    <lcf76f155ced4ddcb4097134ff3c332f xmlns="660874de-7156-42ae-8670-868c16fdd697">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0F8AFC001166343A838B95525336E7E" ma:contentTypeVersion="14" ma:contentTypeDescription="Create a new document." ma:contentTypeScope="" ma:versionID="e04b030e7336b6af045df2a40f25dbcb">
  <xsd:schema xmlns:xsd="http://www.w3.org/2001/XMLSchema" xmlns:xs="http://www.w3.org/2001/XMLSchema" xmlns:p="http://schemas.microsoft.com/office/2006/metadata/properties" xmlns:ns2="660874de-7156-42ae-8670-868c16fdd697" xmlns:ns3="45309cc7-8bb3-49f7-83ff-42b7d560e41a" targetNamespace="http://schemas.microsoft.com/office/2006/metadata/properties" ma:root="true" ma:fieldsID="0a2b6a99b47a79e2b33dd50d004e0581" ns2:_="" ns3:_="">
    <xsd:import namespace="660874de-7156-42ae-8670-868c16fdd697"/>
    <xsd:import namespace="45309cc7-8bb3-49f7-83ff-42b7d560e41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0874de-7156-42ae-8670-868c16fdd6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a001f20-ec2a-4d7d-9796-61b63491c7d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309cc7-8bb3-49f7-83ff-42b7d560e41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3a77ef8-6195-49e3-ab3d-2e9a9080caed}" ma:internalName="TaxCatchAll" ma:showField="CatchAllData" ma:web="45309cc7-8bb3-49f7-83ff-42b7d560e41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4F28A4-1CF0-4AAF-8BA4-23A29BF25849}">
  <ds:schemaRefs>
    <ds:schemaRef ds:uri="http://schemas.microsoft.com/office/2006/metadata/properties"/>
    <ds:schemaRef ds:uri="http://schemas.microsoft.com/office/infopath/2007/PartnerControls"/>
    <ds:schemaRef ds:uri="29a132ad-0e66-4284-8ba5-08dea279bdec"/>
    <ds:schemaRef ds:uri="45309cc7-8bb3-49f7-83ff-42b7d560e41a"/>
    <ds:schemaRef ds:uri="660874de-7156-42ae-8670-868c16fdd697"/>
  </ds:schemaRefs>
</ds:datastoreItem>
</file>

<file path=customXml/itemProps2.xml><?xml version="1.0" encoding="utf-8"?>
<ds:datastoreItem xmlns:ds="http://schemas.openxmlformats.org/officeDocument/2006/customXml" ds:itemID="{673BFE19-99D1-4F0F-BF33-6A24D206AD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0874de-7156-42ae-8670-868c16fdd697"/>
    <ds:schemaRef ds:uri="45309cc7-8bb3-49f7-83ff-42b7d560e4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7D44EAC-7013-476D-941B-EE797927CC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5</Pages>
  <Words>2660</Words>
  <Characters>15162</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17787</CharactersWithSpaces>
  <SharedDoc>false</SharedDoc>
  <HLinks>
    <vt:vector size="300" baseType="variant">
      <vt:variant>
        <vt:i4>1245276</vt:i4>
      </vt:variant>
      <vt:variant>
        <vt:i4>147</vt:i4>
      </vt:variant>
      <vt:variant>
        <vt:i4>0</vt:i4>
      </vt:variant>
      <vt:variant>
        <vt:i4>5</vt:i4>
      </vt:variant>
      <vt:variant>
        <vt:lpwstr>https://www.bbk.ac.uk/annual-events/london-critical-theory-summer-school</vt:lpwstr>
      </vt:variant>
      <vt:variant>
        <vt:lpwstr/>
      </vt:variant>
      <vt:variant>
        <vt:i4>3604542</vt:i4>
      </vt:variant>
      <vt:variant>
        <vt:i4>144</vt:i4>
      </vt:variant>
      <vt:variant>
        <vt:i4>0</vt:i4>
      </vt:variant>
      <vt:variant>
        <vt:i4>5</vt:i4>
      </vt:variant>
      <vt:variant>
        <vt:lpwstr>https://www.bbk.ac.uk/research/centres/institute-for-the-humanities</vt:lpwstr>
      </vt:variant>
      <vt:variant>
        <vt:lpwstr/>
      </vt:variant>
      <vt:variant>
        <vt:i4>6946943</vt:i4>
      </vt:variant>
      <vt:variant>
        <vt:i4>141</vt:i4>
      </vt:variant>
      <vt:variant>
        <vt:i4>0</vt:i4>
      </vt:variant>
      <vt:variant>
        <vt:i4>5</vt:i4>
      </vt:variant>
      <vt:variant>
        <vt:lpwstr>http://blogs.bbk.ac.uk/bbkcomments/2021/12/20/the-london-critical-theory-summer-school-made-me-think-differently/</vt:lpwstr>
      </vt:variant>
      <vt:variant>
        <vt:lpwstr>respond</vt:lpwstr>
      </vt:variant>
      <vt:variant>
        <vt:i4>1114129</vt:i4>
      </vt:variant>
      <vt:variant>
        <vt:i4>138</vt:i4>
      </vt:variant>
      <vt:variant>
        <vt:i4>0</vt:i4>
      </vt:variant>
      <vt:variant>
        <vt:i4>5</vt:i4>
      </vt:variant>
      <vt:variant>
        <vt:lpwstr>http://blogs.bbk.ac.uk/bbkcomments/2021/12/20/the-london-critical-theory-summer-school-made-me-think-differently/</vt:lpwstr>
      </vt:variant>
      <vt:variant>
        <vt:lpwstr/>
      </vt:variant>
      <vt:variant>
        <vt:i4>3407981</vt:i4>
      </vt:variant>
      <vt:variant>
        <vt:i4>135</vt:i4>
      </vt:variant>
      <vt:variant>
        <vt:i4>0</vt:i4>
      </vt:variant>
      <vt:variant>
        <vt:i4>5</vt:i4>
      </vt:variant>
      <vt:variant>
        <vt:lpwstr>https://birkbeck.cloud.panopto.eu/Panopto/Pages/Viewer.aspx?id=87efdc3e-6464-40e1-a779-b1ac0140858c</vt:lpwstr>
      </vt:variant>
      <vt:variant>
        <vt:lpwstr/>
      </vt:variant>
      <vt:variant>
        <vt:i4>6488169</vt:i4>
      </vt:variant>
      <vt:variant>
        <vt:i4>132</vt:i4>
      </vt:variant>
      <vt:variant>
        <vt:i4>0</vt:i4>
      </vt:variant>
      <vt:variant>
        <vt:i4>5</vt:i4>
      </vt:variant>
      <vt:variant>
        <vt:lpwstr>https://birkbeck.cloud.panopto.eu/Panopto/Pages/Viewer.aspx?id=b1101ec5-726d-4ce6-b4d1-b1ac0141637a</vt:lpwstr>
      </vt:variant>
      <vt:variant>
        <vt:lpwstr/>
      </vt:variant>
      <vt:variant>
        <vt:i4>7798894</vt:i4>
      </vt:variant>
      <vt:variant>
        <vt:i4>129</vt:i4>
      </vt:variant>
      <vt:variant>
        <vt:i4>0</vt:i4>
      </vt:variant>
      <vt:variant>
        <vt:i4>5</vt:i4>
      </vt:variant>
      <vt:variant>
        <vt:lpwstr>https://www.bbk.ac.uk/annual-events/london-critical-theory-summer-school/resources</vt:lpwstr>
      </vt:variant>
      <vt:variant>
        <vt:lpwstr/>
      </vt:variant>
      <vt:variant>
        <vt:i4>6225987</vt:i4>
      </vt:variant>
      <vt:variant>
        <vt:i4>126</vt:i4>
      </vt:variant>
      <vt:variant>
        <vt:i4>0</vt:i4>
      </vt:variant>
      <vt:variant>
        <vt:i4>5</vt:i4>
      </vt:variant>
      <vt:variant>
        <vt:lpwstr>https://www.gov.uk/check-uk-visa</vt:lpwstr>
      </vt:variant>
      <vt:variant>
        <vt:lpwstr/>
      </vt:variant>
      <vt:variant>
        <vt:i4>3211291</vt:i4>
      </vt:variant>
      <vt:variant>
        <vt:i4>123</vt:i4>
      </vt:variant>
      <vt:variant>
        <vt:i4>0</vt:i4>
      </vt:variant>
      <vt:variant>
        <vt:i4>5</vt:i4>
      </vt:variant>
      <vt:variant>
        <vt:lpwstr>https://www.bbk.ac.uk/annual-events/london-critical-theory-summer-school/what-to-expect</vt:lpwstr>
      </vt:variant>
      <vt:variant>
        <vt:lpwstr>0</vt:lpwstr>
      </vt:variant>
      <vt:variant>
        <vt:i4>3211291</vt:i4>
      </vt:variant>
      <vt:variant>
        <vt:i4>120</vt:i4>
      </vt:variant>
      <vt:variant>
        <vt:i4>0</vt:i4>
      </vt:variant>
      <vt:variant>
        <vt:i4>5</vt:i4>
      </vt:variant>
      <vt:variant>
        <vt:lpwstr>https://www.bbk.ac.uk/annual-events/london-critical-theory-summer-school/what-to-expect</vt:lpwstr>
      </vt:variant>
      <vt:variant>
        <vt:lpwstr>0</vt:lpwstr>
      </vt:variant>
      <vt:variant>
        <vt:i4>3211291</vt:i4>
      </vt:variant>
      <vt:variant>
        <vt:i4>117</vt:i4>
      </vt:variant>
      <vt:variant>
        <vt:i4>0</vt:i4>
      </vt:variant>
      <vt:variant>
        <vt:i4>5</vt:i4>
      </vt:variant>
      <vt:variant>
        <vt:lpwstr>https://www.bbk.ac.uk/annual-events/london-critical-theory-summer-school/what-to-expect</vt:lpwstr>
      </vt:variant>
      <vt:variant>
        <vt:lpwstr>0</vt:lpwstr>
      </vt:variant>
      <vt:variant>
        <vt:i4>3211291</vt:i4>
      </vt:variant>
      <vt:variant>
        <vt:i4>114</vt:i4>
      </vt:variant>
      <vt:variant>
        <vt:i4>0</vt:i4>
      </vt:variant>
      <vt:variant>
        <vt:i4>5</vt:i4>
      </vt:variant>
      <vt:variant>
        <vt:lpwstr>https://www.bbk.ac.uk/annual-events/london-critical-theory-summer-school/what-to-expect</vt:lpwstr>
      </vt:variant>
      <vt:variant>
        <vt:lpwstr>0</vt:lpwstr>
      </vt:variant>
      <vt:variant>
        <vt:i4>3211291</vt:i4>
      </vt:variant>
      <vt:variant>
        <vt:i4>111</vt:i4>
      </vt:variant>
      <vt:variant>
        <vt:i4>0</vt:i4>
      </vt:variant>
      <vt:variant>
        <vt:i4>5</vt:i4>
      </vt:variant>
      <vt:variant>
        <vt:lpwstr>https://www.bbk.ac.uk/annual-events/london-critical-theory-summer-school/what-to-expect</vt:lpwstr>
      </vt:variant>
      <vt:variant>
        <vt:lpwstr>0</vt:lpwstr>
      </vt:variant>
      <vt:variant>
        <vt:i4>3211307</vt:i4>
      </vt:variant>
      <vt:variant>
        <vt:i4>108</vt:i4>
      </vt:variant>
      <vt:variant>
        <vt:i4>0</vt:i4>
      </vt:variant>
      <vt:variant>
        <vt:i4>5</vt:i4>
      </vt:variant>
      <vt:variant>
        <vt:lpwstr>https://www.bbk.ac.uk/annual-events/london-critical-theory-summer-school/what-to-expect</vt:lpwstr>
      </vt:variant>
      <vt:variant>
        <vt:lpwstr/>
      </vt:variant>
      <vt:variant>
        <vt:i4>1572905</vt:i4>
      </vt:variant>
      <vt:variant>
        <vt:i4>105</vt:i4>
      </vt:variant>
      <vt:variant>
        <vt:i4>0</vt:i4>
      </vt:variant>
      <vt:variant>
        <vt:i4>5</vt:i4>
      </vt:variant>
      <vt:variant>
        <vt:lpwstr>https://forms.office.com/Pages/ResponsePage.aspx?id=R3_QiVjSPEaHAGNf-uyjjrWSxKMApzJAmCU7YWois8RUNjVGWThQV1lYQlBGWllLTkxFR0hMTE9ORy4u</vt:lpwstr>
      </vt:variant>
      <vt:variant>
        <vt:lpwstr/>
      </vt:variant>
      <vt:variant>
        <vt:i4>4915232</vt:i4>
      </vt:variant>
      <vt:variant>
        <vt:i4>102</vt:i4>
      </vt:variant>
      <vt:variant>
        <vt:i4>0</vt:i4>
      </vt:variant>
      <vt:variant>
        <vt:i4>5</vt:i4>
      </vt:variant>
      <vt:variant>
        <vt:lpwstr>https://forms.office.com/Pages/ResponsePage.aspx?id=R3_QiVjSPEaHAGNf-uyjjrWSxKMApzJAmCU7YWois8RUOE1RMTRUODBWVDEwRkpCRTVBTThVN0lBRC4u</vt:lpwstr>
      </vt:variant>
      <vt:variant>
        <vt:lpwstr/>
      </vt:variant>
      <vt:variant>
        <vt:i4>7864418</vt:i4>
      </vt:variant>
      <vt:variant>
        <vt:i4>99</vt:i4>
      </vt:variant>
      <vt:variant>
        <vt:i4>0</vt:i4>
      </vt:variant>
      <vt:variant>
        <vt:i4>5</vt:i4>
      </vt:variant>
      <vt:variant>
        <vt:lpwstr>https://www.bbk.ac.uk/annual-events/london-critical-theory-summer-school/bursaries</vt:lpwstr>
      </vt:variant>
      <vt:variant>
        <vt:lpwstr/>
      </vt:variant>
      <vt:variant>
        <vt:i4>1572905</vt:i4>
      </vt:variant>
      <vt:variant>
        <vt:i4>96</vt:i4>
      </vt:variant>
      <vt:variant>
        <vt:i4>0</vt:i4>
      </vt:variant>
      <vt:variant>
        <vt:i4>5</vt:i4>
      </vt:variant>
      <vt:variant>
        <vt:lpwstr>https://forms.office.com/Pages/ResponsePage.aspx?id=R3_QiVjSPEaHAGNf-uyjjrWSxKMApzJAmCU7YWois8RUNjVGWThQV1lYQlBGWllLTkxFR0hMTE9ORy4u</vt:lpwstr>
      </vt:variant>
      <vt:variant>
        <vt:lpwstr/>
      </vt:variant>
      <vt:variant>
        <vt:i4>2359360</vt:i4>
      </vt:variant>
      <vt:variant>
        <vt:i4>93</vt:i4>
      </vt:variant>
      <vt:variant>
        <vt:i4>0</vt:i4>
      </vt:variant>
      <vt:variant>
        <vt:i4>5</vt:i4>
      </vt:variant>
      <vt:variant>
        <vt:lpwstr>mailto:LCTSS@bbk.ac.uk</vt:lpwstr>
      </vt:variant>
      <vt:variant>
        <vt:lpwstr/>
      </vt:variant>
      <vt:variant>
        <vt:i4>4915232</vt:i4>
      </vt:variant>
      <vt:variant>
        <vt:i4>90</vt:i4>
      </vt:variant>
      <vt:variant>
        <vt:i4>0</vt:i4>
      </vt:variant>
      <vt:variant>
        <vt:i4>5</vt:i4>
      </vt:variant>
      <vt:variant>
        <vt:lpwstr>https://forms.office.com/Pages/ResponsePage.aspx?id=R3_QiVjSPEaHAGNf-uyjjrWSxKMApzJAmCU7YWois8RUOE1RMTRUODBWVDEwRkpCRTVBTThVN0lBRC4u</vt:lpwstr>
      </vt:variant>
      <vt:variant>
        <vt:lpwstr/>
      </vt:variant>
      <vt:variant>
        <vt:i4>196687</vt:i4>
      </vt:variant>
      <vt:variant>
        <vt:i4>87</vt:i4>
      </vt:variant>
      <vt:variant>
        <vt:i4>0</vt:i4>
      </vt:variant>
      <vt:variant>
        <vt:i4>5</vt:i4>
      </vt:variant>
      <vt:variant>
        <vt:lpwstr>https://linkprotect.cudasvc.com/url?a=https%3a%2f%2fwww.opensocietyfoundations.org%2f&amp;c=E,1,USkNFuQZ1eRfi6YMNHBrq0rJ2hEUHUwgxU02EbKQsMFWsbQiZ4_n9OZ_1LmDddsycYw55TRNiAP4EIq1EB1CVfPkKEr-DEW5cEqUWaznBg,,&amp;typo=1</vt:lpwstr>
      </vt:variant>
      <vt:variant>
        <vt:lpwstr/>
      </vt:variant>
      <vt:variant>
        <vt:i4>262232</vt:i4>
      </vt:variant>
      <vt:variant>
        <vt:i4>84</vt:i4>
      </vt:variant>
      <vt:variant>
        <vt:i4>0</vt:i4>
      </vt:variant>
      <vt:variant>
        <vt:i4>5</vt:i4>
      </vt:variant>
      <vt:variant>
        <vt:lpwstr>https://www.bbk.ac.uk/annual-events/london-critical-theory-summer-school/application-process</vt:lpwstr>
      </vt:variant>
      <vt:variant>
        <vt:lpwstr/>
      </vt:variant>
      <vt:variant>
        <vt:i4>6291496</vt:i4>
      </vt:variant>
      <vt:variant>
        <vt:i4>81</vt:i4>
      </vt:variant>
      <vt:variant>
        <vt:i4>0</vt:i4>
      </vt:variant>
      <vt:variant>
        <vt:i4>5</vt:i4>
      </vt:variant>
      <vt:variant>
        <vt:lpwstr>https://www.bbk.ac.uk/annual-events/london-critical-theory-summer-school/application-process</vt:lpwstr>
      </vt:variant>
      <vt:variant>
        <vt:lpwstr>Application</vt:lpwstr>
      </vt:variant>
      <vt:variant>
        <vt:i4>6684709</vt:i4>
      </vt:variant>
      <vt:variant>
        <vt:i4>78</vt:i4>
      </vt:variant>
      <vt:variant>
        <vt:i4>0</vt:i4>
      </vt:variant>
      <vt:variant>
        <vt:i4>5</vt:i4>
      </vt:variant>
      <vt:variant>
        <vt:lpwstr>https://www.bbk.ac.uk/annual-events/london-critical-theory-summer-school/upcoming-summer-school/</vt:lpwstr>
      </vt:variant>
      <vt:variant>
        <vt:lpwstr>Virtual</vt:lpwstr>
      </vt:variant>
      <vt:variant>
        <vt:i4>262232</vt:i4>
      </vt:variant>
      <vt:variant>
        <vt:i4>75</vt:i4>
      </vt:variant>
      <vt:variant>
        <vt:i4>0</vt:i4>
      </vt:variant>
      <vt:variant>
        <vt:i4>5</vt:i4>
      </vt:variant>
      <vt:variant>
        <vt:lpwstr>https://www.bbk.ac.uk/annual-events/london-critical-theory-summer-school/application-process</vt:lpwstr>
      </vt:variant>
      <vt:variant>
        <vt:lpwstr/>
      </vt:variant>
      <vt:variant>
        <vt:i4>2883705</vt:i4>
      </vt:variant>
      <vt:variant>
        <vt:i4>72</vt:i4>
      </vt:variant>
      <vt:variant>
        <vt:i4>0</vt:i4>
      </vt:variant>
      <vt:variant>
        <vt:i4>5</vt:i4>
      </vt:variant>
      <vt:variant>
        <vt:lpwstr>http://www.bbk.ac.uk/our-staff/profile/8007763/slavoj-zizek</vt:lpwstr>
      </vt:variant>
      <vt:variant>
        <vt:lpwstr/>
      </vt:variant>
      <vt:variant>
        <vt:i4>2556021</vt:i4>
      </vt:variant>
      <vt:variant>
        <vt:i4>69</vt:i4>
      </vt:variant>
      <vt:variant>
        <vt:i4>0</vt:i4>
      </vt:variant>
      <vt:variant>
        <vt:i4>5</vt:i4>
      </vt:variant>
      <vt:variant>
        <vt:lpwstr>http://www.bbk.ac.uk/our-staff/profile/8662814/jacqueline-rose</vt:lpwstr>
      </vt:variant>
      <vt:variant>
        <vt:lpwstr/>
      </vt:variant>
      <vt:variant>
        <vt:i4>4718615</vt:i4>
      </vt:variant>
      <vt:variant>
        <vt:i4>66</vt:i4>
      </vt:variant>
      <vt:variant>
        <vt:i4>0</vt:i4>
      </vt:variant>
      <vt:variant>
        <vt:i4>5</vt:i4>
      </vt:variant>
      <vt:variant>
        <vt:lpwstr>https://egs.edu/biography/fumi-okiji/</vt:lpwstr>
      </vt:variant>
      <vt:variant>
        <vt:lpwstr/>
      </vt:variant>
      <vt:variant>
        <vt:i4>5701643</vt:i4>
      </vt:variant>
      <vt:variant>
        <vt:i4>63</vt:i4>
      </vt:variant>
      <vt:variant>
        <vt:i4>0</vt:i4>
      </vt:variant>
      <vt:variant>
        <vt:i4>5</vt:i4>
      </vt:variant>
      <vt:variant>
        <vt:lpwstr>https://www.bbk.ac.uk/our-staff/profile/8006850/laura-mulvey</vt:lpwstr>
      </vt:variant>
      <vt:variant>
        <vt:lpwstr/>
      </vt:variant>
      <vt:variant>
        <vt:i4>7995447</vt:i4>
      </vt:variant>
      <vt:variant>
        <vt:i4>60</vt:i4>
      </vt:variant>
      <vt:variant>
        <vt:i4>0</vt:i4>
      </vt:variant>
      <vt:variant>
        <vt:i4>5</vt:i4>
      </vt:variant>
      <vt:variant>
        <vt:lpwstr>https://wiser.wits.ac.za/people/achille-mbembe</vt:lpwstr>
      </vt:variant>
      <vt:variant>
        <vt:lpwstr/>
      </vt:variant>
      <vt:variant>
        <vt:i4>3604536</vt:i4>
      </vt:variant>
      <vt:variant>
        <vt:i4>57</vt:i4>
      </vt:variant>
      <vt:variant>
        <vt:i4>0</vt:i4>
      </vt:variant>
      <vt:variant>
        <vt:i4>5</vt:i4>
      </vt:variant>
      <vt:variant>
        <vt:lpwstr>http://www.bbk.ac.uk/english/our-staff/full-time-academic-staff/leslie</vt:lpwstr>
      </vt:variant>
      <vt:variant>
        <vt:lpwstr/>
      </vt:variant>
      <vt:variant>
        <vt:i4>5701719</vt:i4>
      </vt:variant>
      <vt:variant>
        <vt:i4>54</vt:i4>
      </vt:variant>
      <vt:variant>
        <vt:i4>0</vt:i4>
      </vt:variant>
      <vt:variant>
        <vt:i4>5</vt:i4>
      </vt:variant>
      <vt:variant>
        <vt:lpwstr>https://www.isaacjulien.com/</vt:lpwstr>
      </vt:variant>
      <vt:variant>
        <vt:lpwstr/>
      </vt:variant>
      <vt:variant>
        <vt:i4>6422562</vt:i4>
      </vt:variant>
      <vt:variant>
        <vt:i4>51</vt:i4>
      </vt:variant>
      <vt:variant>
        <vt:i4>0</vt:i4>
      </vt:variant>
      <vt:variant>
        <vt:i4>5</vt:i4>
      </vt:variant>
      <vt:variant>
        <vt:lpwstr>https://julietjacques.com/</vt:lpwstr>
      </vt:variant>
      <vt:variant>
        <vt:lpwstr/>
      </vt:variant>
      <vt:variant>
        <vt:i4>6946869</vt:i4>
      </vt:variant>
      <vt:variant>
        <vt:i4>48</vt:i4>
      </vt:variant>
      <vt:variant>
        <vt:i4>0</vt:i4>
      </vt:variant>
      <vt:variant>
        <vt:i4>5</vt:i4>
      </vt:variant>
      <vt:variant>
        <vt:lpwstr>https://www.bbk.ac.uk/our-staff/profile/8189464/kojo-koram</vt:lpwstr>
      </vt:variant>
      <vt:variant>
        <vt:lpwstr/>
      </vt:variant>
      <vt:variant>
        <vt:i4>6357115</vt:i4>
      </vt:variant>
      <vt:variant>
        <vt:i4>45</vt:i4>
      </vt:variant>
      <vt:variant>
        <vt:i4>0</vt:i4>
      </vt:variant>
      <vt:variant>
        <vt:i4>5</vt:i4>
      </vt:variant>
      <vt:variant>
        <vt:lpwstr>https://www.bbk.ac.uk/our-staff/profile/8005393/oscar-guardiola-rivera</vt:lpwstr>
      </vt:variant>
      <vt:variant>
        <vt:lpwstr/>
      </vt:variant>
      <vt:variant>
        <vt:i4>7340083</vt:i4>
      </vt:variant>
      <vt:variant>
        <vt:i4>42</vt:i4>
      </vt:variant>
      <vt:variant>
        <vt:i4>0</vt:i4>
      </vt:variant>
      <vt:variant>
        <vt:i4>5</vt:i4>
      </vt:variant>
      <vt:variant>
        <vt:lpwstr>https://bisa.bbk.ac.uk/about/people/stephen-frosh/</vt:lpwstr>
      </vt:variant>
      <vt:variant>
        <vt:lpwstr/>
      </vt:variant>
      <vt:variant>
        <vt:i4>2752632</vt:i4>
      </vt:variant>
      <vt:variant>
        <vt:i4>39</vt:i4>
      </vt:variant>
      <vt:variant>
        <vt:i4>0</vt:i4>
      </vt:variant>
      <vt:variant>
        <vt:i4>5</vt:i4>
      </vt:variant>
      <vt:variant>
        <vt:lpwstr>http://www.bbk.ac.uk/our-staff/profile/8005248/costas-douzinas</vt:lpwstr>
      </vt:variant>
      <vt:variant>
        <vt:lpwstr/>
      </vt:variant>
      <vt:variant>
        <vt:i4>2883705</vt:i4>
      </vt:variant>
      <vt:variant>
        <vt:i4>36</vt:i4>
      </vt:variant>
      <vt:variant>
        <vt:i4>0</vt:i4>
      </vt:variant>
      <vt:variant>
        <vt:i4>5</vt:i4>
      </vt:variant>
      <vt:variant>
        <vt:lpwstr>http://www.bbk.ac.uk/our-staff/profile/8007763/slavoj-zizek</vt:lpwstr>
      </vt:variant>
      <vt:variant>
        <vt:lpwstr/>
      </vt:variant>
      <vt:variant>
        <vt:i4>2556021</vt:i4>
      </vt:variant>
      <vt:variant>
        <vt:i4>33</vt:i4>
      </vt:variant>
      <vt:variant>
        <vt:i4>0</vt:i4>
      </vt:variant>
      <vt:variant>
        <vt:i4>5</vt:i4>
      </vt:variant>
      <vt:variant>
        <vt:lpwstr>http://www.bbk.ac.uk/our-staff/profile/8662814/jacqueline-rose</vt:lpwstr>
      </vt:variant>
      <vt:variant>
        <vt:lpwstr/>
      </vt:variant>
      <vt:variant>
        <vt:i4>5505102</vt:i4>
      </vt:variant>
      <vt:variant>
        <vt:i4>30</vt:i4>
      </vt:variant>
      <vt:variant>
        <vt:i4>0</vt:i4>
      </vt:variant>
      <vt:variant>
        <vt:i4>5</vt:i4>
      </vt:variant>
      <vt:variant>
        <vt:lpwstr>https://egs.edu/biography/sarah-nuttall/</vt:lpwstr>
      </vt:variant>
      <vt:variant>
        <vt:lpwstr/>
      </vt:variant>
      <vt:variant>
        <vt:i4>6815784</vt:i4>
      </vt:variant>
      <vt:variant>
        <vt:i4>27</vt:i4>
      </vt:variant>
      <vt:variant>
        <vt:i4>0</vt:i4>
      </vt:variant>
      <vt:variant>
        <vt:i4>5</vt:i4>
      </vt:variant>
      <vt:variant>
        <vt:lpwstr>https://whitney.org/isp</vt:lpwstr>
      </vt:variant>
      <vt:variant>
        <vt:lpwstr/>
      </vt:variant>
      <vt:variant>
        <vt:i4>3604536</vt:i4>
      </vt:variant>
      <vt:variant>
        <vt:i4>24</vt:i4>
      </vt:variant>
      <vt:variant>
        <vt:i4>0</vt:i4>
      </vt:variant>
      <vt:variant>
        <vt:i4>5</vt:i4>
      </vt:variant>
      <vt:variant>
        <vt:lpwstr>http://www.bbk.ac.uk/english/our-staff/full-time-academic-staff/leslie</vt:lpwstr>
      </vt:variant>
      <vt:variant>
        <vt:lpwstr/>
      </vt:variant>
      <vt:variant>
        <vt:i4>720973</vt:i4>
      </vt:variant>
      <vt:variant>
        <vt:i4>21</vt:i4>
      </vt:variant>
      <vt:variant>
        <vt:i4>0</vt:i4>
      </vt:variant>
      <vt:variant>
        <vt:i4>5</vt:i4>
      </vt:variant>
      <vt:variant>
        <vt:lpwstr>chttps://www.bbk.ac.uk/our-staff/profile/8006850/laura-mulvey</vt:lpwstr>
      </vt:variant>
      <vt:variant>
        <vt:lpwstr/>
      </vt:variant>
      <vt:variant>
        <vt:i4>7995447</vt:i4>
      </vt:variant>
      <vt:variant>
        <vt:i4>18</vt:i4>
      </vt:variant>
      <vt:variant>
        <vt:i4>0</vt:i4>
      </vt:variant>
      <vt:variant>
        <vt:i4>5</vt:i4>
      </vt:variant>
      <vt:variant>
        <vt:lpwstr>https://wiser.wits.ac.za/people/achille-mbembe</vt:lpwstr>
      </vt:variant>
      <vt:variant>
        <vt:lpwstr/>
      </vt:variant>
      <vt:variant>
        <vt:i4>7340083</vt:i4>
      </vt:variant>
      <vt:variant>
        <vt:i4>15</vt:i4>
      </vt:variant>
      <vt:variant>
        <vt:i4>0</vt:i4>
      </vt:variant>
      <vt:variant>
        <vt:i4>5</vt:i4>
      </vt:variant>
      <vt:variant>
        <vt:lpwstr>https://bisa.bbk.ac.uk/about/people/stephen-frosh/</vt:lpwstr>
      </vt:variant>
      <vt:variant>
        <vt:lpwstr/>
      </vt:variant>
      <vt:variant>
        <vt:i4>5308515</vt:i4>
      </vt:variant>
      <vt:variant>
        <vt:i4>12</vt:i4>
      </vt:variant>
      <vt:variant>
        <vt:i4>0</vt:i4>
      </vt:variant>
      <vt:variant>
        <vt:i4>5</vt:i4>
      </vt:variant>
      <vt:variant>
        <vt:lpwstr>https://en.wikipedia.org/wiki/Birkbeck,_University_of_London</vt:lpwstr>
      </vt:variant>
      <vt:variant>
        <vt:lpwstr/>
      </vt:variant>
      <vt:variant>
        <vt:i4>2752632</vt:i4>
      </vt:variant>
      <vt:variant>
        <vt:i4>9</vt:i4>
      </vt:variant>
      <vt:variant>
        <vt:i4>0</vt:i4>
      </vt:variant>
      <vt:variant>
        <vt:i4>5</vt:i4>
      </vt:variant>
      <vt:variant>
        <vt:lpwstr>http://www.bbk.ac.uk/our-staff/profile/8005248/costas-douzinas</vt:lpwstr>
      </vt:variant>
      <vt:variant>
        <vt:lpwstr/>
      </vt:variant>
      <vt:variant>
        <vt:i4>3211299</vt:i4>
      </vt:variant>
      <vt:variant>
        <vt:i4>6</vt:i4>
      </vt:variant>
      <vt:variant>
        <vt:i4>0</vt:i4>
      </vt:variant>
      <vt:variant>
        <vt:i4>5</vt:i4>
      </vt:variant>
      <vt:variant>
        <vt:lpwstr>https://english.princeton.edu/people/eduardo-cadava</vt:lpwstr>
      </vt:variant>
      <vt:variant>
        <vt:lpwstr/>
      </vt:variant>
      <vt:variant>
        <vt:i4>1048661</vt:i4>
      </vt:variant>
      <vt:variant>
        <vt:i4>3</vt:i4>
      </vt:variant>
      <vt:variant>
        <vt:i4>0</vt:i4>
      </vt:variant>
      <vt:variant>
        <vt:i4>5</vt:i4>
      </vt:variant>
      <vt:variant>
        <vt:lpwstr>https://law.uct.ac.za/department-private-law/contacts/jaco-barnard-naude</vt:lpwstr>
      </vt:variant>
      <vt:variant>
        <vt:lpwstr/>
      </vt:variant>
      <vt:variant>
        <vt:i4>3473416</vt:i4>
      </vt:variant>
      <vt:variant>
        <vt:i4>0</vt:i4>
      </vt:variant>
      <vt:variant>
        <vt:i4>0</vt:i4>
      </vt:variant>
      <vt:variant>
        <vt:i4>5</vt:i4>
      </vt:variant>
      <vt:variant>
        <vt:lpwstr>https://www.bbk.ac.uk/annual-events/london-critical-theory-summer-school/upcoming-summer-school</vt:lpwstr>
      </vt:variant>
      <vt:variant>
        <vt:lpwstr>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Rose (Staff)</dc:creator>
  <cp:keywords/>
  <dc:description/>
  <cp:lastModifiedBy>Kirsty Page (Staff)</cp:lastModifiedBy>
  <cp:revision>8</cp:revision>
  <cp:lastPrinted>2024-11-29T13:08:00Z</cp:lastPrinted>
  <dcterms:created xsi:type="dcterms:W3CDTF">2024-11-29T13:02:00Z</dcterms:created>
  <dcterms:modified xsi:type="dcterms:W3CDTF">2024-12-06T15:13:00Z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0x01010050F8AFC001166343A838B95525336E7E</vt:lpwstr>
  </property>
</Properties>
</file>